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BB52" w14:textId="77777777" w:rsidR="00D3655A" w:rsidRPr="00C5640D" w:rsidRDefault="00831046">
      <w:pPr>
        <w:ind w:firstLine="0"/>
        <w:jc w:val="center"/>
        <w:rPr>
          <w:bCs w:val="0"/>
        </w:rPr>
      </w:pPr>
      <w:r w:rsidRPr="00C5640D">
        <w:rPr>
          <w:bCs w:val="0"/>
        </w:rPr>
        <w:t>UNIVERSIDADE CATÓLICA DE PERNAMBUCO</w:t>
      </w:r>
    </w:p>
    <w:p w14:paraId="2B32358C" w14:textId="074C4906" w:rsidR="00D3655A" w:rsidRPr="00C5640D" w:rsidRDefault="00831046">
      <w:pPr>
        <w:ind w:firstLine="0"/>
        <w:jc w:val="center"/>
        <w:rPr>
          <w:bCs w:val="0"/>
        </w:rPr>
      </w:pPr>
      <w:r w:rsidRPr="00C5640D">
        <w:rPr>
          <w:bCs w:val="0"/>
        </w:rPr>
        <w:t xml:space="preserve">PRÓ-REITORIA </w:t>
      </w:r>
      <w:r w:rsidR="00C5640D" w:rsidRPr="00C5640D">
        <w:rPr>
          <w:bCs w:val="0"/>
        </w:rPr>
        <w:t>[...]</w:t>
      </w:r>
    </w:p>
    <w:p w14:paraId="7F34AB33" w14:textId="325239B3" w:rsidR="00D3655A" w:rsidRPr="00C5640D" w:rsidRDefault="00DB2F85">
      <w:pPr>
        <w:ind w:firstLine="0"/>
        <w:jc w:val="center"/>
        <w:rPr>
          <w:bCs w:val="0"/>
        </w:rPr>
      </w:pPr>
      <w:r w:rsidRPr="00C5640D">
        <w:rPr>
          <w:bCs w:val="0"/>
        </w:rPr>
        <w:t xml:space="preserve">GRADUAÇÃO, MESTRADO OU DOUTORADO </w:t>
      </w:r>
      <w:r w:rsidR="00C5640D" w:rsidRPr="00C5640D">
        <w:rPr>
          <w:bCs w:val="0"/>
        </w:rPr>
        <w:t>[nome do seu curso/formação]</w:t>
      </w:r>
    </w:p>
    <w:p w14:paraId="2298C920" w14:textId="77777777" w:rsidR="00D3655A" w:rsidRPr="00C5640D" w:rsidRDefault="00D3655A">
      <w:pPr>
        <w:ind w:firstLine="0"/>
        <w:jc w:val="center"/>
        <w:rPr>
          <w:bCs w:val="0"/>
        </w:rPr>
      </w:pPr>
    </w:p>
    <w:p w14:paraId="5A68A55E" w14:textId="77777777" w:rsidR="00D3655A" w:rsidRPr="00C5640D" w:rsidRDefault="00D3655A">
      <w:pPr>
        <w:ind w:firstLine="0"/>
        <w:jc w:val="center"/>
        <w:rPr>
          <w:bCs w:val="0"/>
        </w:rPr>
      </w:pPr>
      <w:bookmarkStart w:id="0" w:name="_heading=h.30j0zll" w:colFirst="0" w:colLast="0"/>
      <w:bookmarkEnd w:id="0"/>
    </w:p>
    <w:p w14:paraId="7B9CF1B1" w14:textId="77777777" w:rsidR="00D3655A" w:rsidRPr="00C5640D" w:rsidRDefault="00D3655A">
      <w:pPr>
        <w:ind w:firstLine="0"/>
        <w:jc w:val="center"/>
        <w:rPr>
          <w:bCs w:val="0"/>
        </w:rPr>
      </w:pPr>
    </w:p>
    <w:p w14:paraId="4EF11EBE" w14:textId="77777777" w:rsidR="00D3655A" w:rsidRPr="00C5640D" w:rsidRDefault="00D3655A">
      <w:pPr>
        <w:ind w:firstLine="0"/>
        <w:jc w:val="center"/>
        <w:rPr>
          <w:bCs w:val="0"/>
        </w:rPr>
      </w:pPr>
    </w:p>
    <w:p w14:paraId="13353A37" w14:textId="77777777" w:rsidR="00D3655A" w:rsidRPr="00C5640D" w:rsidRDefault="00D3655A">
      <w:pPr>
        <w:ind w:firstLine="0"/>
        <w:jc w:val="center"/>
        <w:rPr>
          <w:bCs w:val="0"/>
        </w:rPr>
      </w:pPr>
    </w:p>
    <w:p w14:paraId="7C0705A0" w14:textId="77777777" w:rsidR="00D3655A" w:rsidRPr="00C5640D" w:rsidRDefault="00D3655A">
      <w:pPr>
        <w:ind w:firstLine="0"/>
        <w:jc w:val="center"/>
        <w:rPr>
          <w:bCs w:val="0"/>
        </w:rPr>
      </w:pPr>
    </w:p>
    <w:p w14:paraId="346FCD6D" w14:textId="5F18FA53" w:rsidR="00D3655A" w:rsidRPr="00C5640D" w:rsidRDefault="00DB2F85">
      <w:pPr>
        <w:ind w:firstLine="0"/>
        <w:jc w:val="center"/>
        <w:rPr>
          <w:bCs w:val="0"/>
        </w:rPr>
      </w:pPr>
      <w:r w:rsidRPr="00C5640D">
        <w:rPr>
          <w:bCs w:val="0"/>
        </w:rPr>
        <w:t>Nome completo do autor (a) ou autores</w:t>
      </w:r>
    </w:p>
    <w:p w14:paraId="4028A3A4" w14:textId="77777777" w:rsidR="00D3655A" w:rsidRDefault="00D3655A">
      <w:pPr>
        <w:ind w:firstLine="0"/>
        <w:jc w:val="center"/>
        <w:rPr>
          <w:b/>
        </w:rPr>
      </w:pPr>
    </w:p>
    <w:p w14:paraId="721AAAA2" w14:textId="77777777" w:rsidR="00D3655A" w:rsidRDefault="00D3655A">
      <w:pPr>
        <w:ind w:firstLine="0"/>
        <w:jc w:val="center"/>
        <w:rPr>
          <w:b/>
        </w:rPr>
      </w:pPr>
    </w:p>
    <w:p w14:paraId="041103D0" w14:textId="77777777" w:rsidR="00D3655A" w:rsidRDefault="00D3655A">
      <w:pPr>
        <w:ind w:firstLine="0"/>
        <w:jc w:val="center"/>
        <w:rPr>
          <w:b/>
        </w:rPr>
      </w:pPr>
    </w:p>
    <w:p w14:paraId="1BCBF8E3" w14:textId="77777777" w:rsidR="00D3655A" w:rsidRDefault="00D3655A">
      <w:pPr>
        <w:ind w:firstLine="0"/>
        <w:jc w:val="center"/>
        <w:rPr>
          <w:b/>
        </w:rPr>
      </w:pPr>
    </w:p>
    <w:p w14:paraId="435C5833" w14:textId="77777777" w:rsidR="00C5640D" w:rsidRDefault="00C5640D">
      <w:pPr>
        <w:ind w:firstLine="0"/>
        <w:jc w:val="center"/>
        <w:rPr>
          <w:b/>
        </w:rPr>
      </w:pPr>
    </w:p>
    <w:p w14:paraId="7B17EA63" w14:textId="77777777" w:rsidR="00D3655A" w:rsidRDefault="00D3655A">
      <w:pPr>
        <w:ind w:firstLine="0"/>
        <w:jc w:val="center"/>
        <w:rPr>
          <w:b/>
        </w:rPr>
      </w:pPr>
    </w:p>
    <w:p w14:paraId="5F87D492" w14:textId="77777777" w:rsidR="00D3655A" w:rsidRDefault="00D3655A">
      <w:pPr>
        <w:ind w:firstLine="0"/>
        <w:jc w:val="center"/>
        <w:rPr>
          <w:b/>
        </w:rPr>
      </w:pPr>
    </w:p>
    <w:p w14:paraId="78F2C193" w14:textId="77777777" w:rsidR="00D3655A" w:rsidRDefault="00D3655A">
      <w:pPr>
        <w:ind w:firstLine="0"/>
        <w:jc w:val="center"/>
        <w:rPr>
          <w:b/>
        </w:rPr>
      </w:pPr>
    </w:p>
    <w:p w14:paraId="33601CC9" w14:textId="7E94E197" w:rsidR="00DB2F85" w:rsidRDefault="00DB2F85">
      <w:pPr>
        <w:ind w:firstLine="0"/>
        <w:jc w:val="center"/>
        <w:rPr>
          <w:b/>
        </w:rPr>
      </w:pPr>
      <w:r>
        <w:rPr>
          <w:b/>
        </w:rPr>
        <w:t xml:space="preserve">TÍTULO DO SEU </w:t>
      </w:r>
      <w:r w:rsidR="00652CE6">
        <w:rPr>
          <w:b/>
        </w:rPr>
        <w:t>ARTIGO</w:t>
      </w:r>
      <w:r>
        <w:rPr>
          <w:b/>
        </w:rPr>
        <w:t xml:space="preserve">: </w:t>
      </w:r>
    </w:p>
    <w:p w14:paraId="13F90AC2" w14:textId="253E0A75" w:rsidR="00D3655A" w:rsidRPr="00C5640D" w:rsidRDefault="00DB2F85">
      <w:pPr>
        <w:ind w:firstLine="0"/>
        <w:jc w:val="center"/>
        <w:rPr>
          <w:bCs w:val="0"/>
        </w:rPr>
      </w:pPr>
      <w:r w:rsidRPr="00C5640D">
        <w:rPr>
          <w:bCs w:val="0"/>
        </w:rPr>
        <w:t xml:space="preserve">subtítulo de seu </w:t>
      </w:r>
      <w:r w:rsidR="00652CE6">
        <w:rPr>
          <w:bCs w:val="0"/>
        </w:rPr>
        <w:t>artigo</w:t>
      </w:r>
      <w:r w:rsidRPr="00C5640D">
        <w:rPr>
          <w:bCs w:val="0"/>
        </w:rPr>
        <w:t>.</w:t>
      </w:r>
    </w:p>
    <w:p w14:paraId="541E6CBF" w14:textId="77777777" w:rsidR="00D3655A" w:rsidRDefault="00D3655A">
      <w:pPr>
        <w:ind w:firstLine="0"/>
        <w:jc w:val="center"/>
        <w:rPr>
          <w:b/>
        </w:rPr>
      </w:pPr>
    </w:p>
    <w:p w14:paraId="2E3EC509" w14:textId="77777777" w:rsidR="00D3655A" w:rsidRDefault="00D3655A">
      <w:pPr>
        <w:ind w:firstLine="0"/>
        <w:jc w:val="center"/>
        <w:rPr>
          <w:b/>
        </w:rPr>
      </w:pPr>
    </w:p>
    <w:p w14:paraId="3919C875" w14:textId="77777777" w:rsidR="00D3655A" w:rsidRDefault="00D3655A">
      <w:pPr>
        <w:ind w:firstLine="0"/>
        <w:jc w:val="center"/>
        <w:rPr>
          <w:b/>
        </w:rPr>
      </w:pPr>
    </w:p>
    <w:p w14:paraId="2D2BF058" w14:textId="77777777" w:rsidR="00D3655A" w:rsidRDefault="00D3655A">
      <w:pPr>
        <w:ind w:firstLine="0"/>
        <w:jc w:val="center"/>
        <w:rPr>
          <w:b/>
        </w:rPr>
      </w:pPr>
    </w:p>
    <w:p w14:paraId="09B03085" w14:textId="77777777" w:rsidR="00D3655A" w:rsidRDefault="00D3655A">
      <w:pPr>
        <w:ind w:firstLine="0"/>
        <w:jc w:val="center"/>
        <w:rPr>
          <w:b/>
        </w:rPr>
      </w:pPr>
    </w:p>
    <w:p w14:paraId="47421BE8" w14:textId="77777777" w:rsidR="00D3655A" w:rsidRDefault="00D3655A">
      <w:pPr>
        <w:ind w:firstLine="0"/>
        <w:jc w:val="center"/>
        <w:rPr>
          <w:b/>
        </w:rPr>
      </w:pPr>
    </w:p>
    <w:p w14:paraId="746E3B7F" w14:textId="77777777" w:rsidR="00D3655A" w:rsidRDefault="00D3655A">
      <w:pPr>
        <w:ind w:firstLine="0"/>
        <w:jc w:val="center"/>
        <w:rPr>
          <w:b/>
        </w:rPr>
      </w:pPr>
    </w:p>
    <w:p w14:paraId="09011464" w14:textId="77777777" w:rsidR="00DB2F85" w:rsidRDefault="00DB2F85">
      <w:pPr>
        <w:ind w:firstLine="0"/>
        <w:jc w:val="center"/>
        <w:rPr>
          <w:b/>
        </w:rPr>
      </w:pPr>
    </w:p>
    <w:p w14:paraId="58EDE1B9" w14:textId="77777777" w:rsidR="00DB2F85" w:rsidRDefault="00DB2F85">
      <w:pPr>
        <w:ind w:firstLine="0"/>
        <w:jc w:val="center"/>
        <w:rPr>
          <w:b/>
        </w:rPr>
      </w:pPr>
    </w:p>
    <w:p w14:paraId="523B2E9B" w14:textId="77777777" w:rsidR="00DB2F85" w:rsidRPr="00C5640D" w:rsidRDefault="00DB2F85">
      <w:pPr>
        <w:ind w:firstLine="0"/>
        <w:jc w:val="center"/>
        <w:rPr>
          <w:bCs w:val="0"/>
        </w:rPr>
      </w:pPr>
    </w:p>
    <w:p w14:paraId="6ABA7E2E" w14:textId="77777777" w:rsidR="00A62206" w:rsidRPr="00C5640D" w:rsidRDefault="00A62206">
      <w:pPr>
        <w:ind w:firstLine="0"/>
        <w:jc w:val="center"/>
        <w:rPr>
          <w:bCs w:val="0"/>
        </w:rPr>
      </w:pPr>
    </w:p>
    <w:p w14:paraId="43ED77F0" w14:textId="77777777" w:rsidR="00D3655A" w:rsidRPr="00C5640D" w:rsidRDefault="00D3655A">
      <w:pPr>
        <w:ind w:firstLine="0"/>
        <w:jc w:val="center"/>
        <w:rPr>
          <w:bCs w:val="0"/>
        </w:rPr>
      </w:pPr>
    </w:p>
    <w:p w14:paraId="081F1552" w14:textId="26739B1D" w:rsidR="00D3655A" w:rsidRPr="00C5640D" w:rsidRDefault="00831046">
      <w:pPr>
        <w:ind w:firstLine="0"/>
        <w:jc w:val="center"/>
        <w:rPr>
          <w:bCs w:val="0"/>
        </w:rPr>
      </w:pPr>
      <w:r w:rsidRPr="00C5640D">
        <w:rPr>
          <w:bCs w:val="0"/>
        </w:rPr>
        <w:t>Recife</w:t>
      </w:r>
    </w:p>
    <w:p w14:paraId="2B81AA2E" w14:textId="415420B8" w:rsidR="00D3655A" w:rsidRPr="00C5640D" w:rsidRDefault="00FC3D46">
      <w:pPr>
        <w:ind w:firstLine="0"/>
        <w:jc w:val="center"/>
        <w:rPr>
          <w:bCs w:val="0"/>
        </w:rPr>
      </w:pPr>
      <w:r>
        <w:rPr>
          <w:bCs w:val="0"/>
        </w:rPr>
        <w:t>ano</w:t>
      </w:r>
    </w:p>
    <w:p w14:paraId="5205583D" w14:textId="77777777" w:rsidR="00DB2F85" w:rsidRPr="00C5640D" w:rsidRDefault="00831046" w:rsidP="00DB2F85">
      <w:pPr>
        <w:ind w:firstLine="0"/>
        <w:jc w:val="center"/>
        <w:rPr>
          <w:bCs w:val="0"/>
        </w:rPr>
      </w:pPr>
      <w:r w:rsidRPr="00C5640D">
        <w:rPr>
          <w:bCs w:val="0"/>
        </w:rPr>
        <w:br w:type="page"/>
      </w:r>
      <w:r w:rsidR="00DB2F85" w:rsidRPr="00C5640D">
        <w:rPr>
          <w:bCs w:val="0"/>
        </w:rPr>
        <w:lastRenderedPageBreak/>
        <w:t>Nome completo do autor (a) ou autores</w:t>
      </w:r>
    </w:p>
    <w:p w14:paraId="286A73D0" w14:textId="32170FED" w:rsidR="00D3655A" w:rsidRPr="00C5640D" w:rsidRDefault="00D3655A">
      <w:pPr>
        <w:ind w:firstLine="0"/>
        <w:jc w:val="center"/>
        <w:rPr>
          <w:bCs w:val="0"/>
        </w:rPr>
      </w:pPr>
    </w:p>
    <w:p w14:paraId="16E9C8E2" w14:textId="77777777" w:rsidR="00D3655A" w:rsidRPr="00C5640D" w:rsidRDefault="00D3655A">
      <w:pPr>
        <w:ind w:firstLine="0"/>
        <w:jc w:val="center"/>
        <w:rPr>
          <w:bCs w:val="0"/>
        </w:rPr>
      </w:pPr>
    </w:p>
    <w:p w14:paraId="21CC432C" w14:textId="77777777" w:rsidR="00D3655A" w:rsidRPr="00C5640D" w:rsidRDefault="00D3655A">
      <w:pPr>
        <w:ind w:firstLine="0"/>
        <w:jc w:val="center"/>
        <w:rPr>
          <w:bCs w:val="0"/>
        </w:rPr>
      </w:pPr>
    </w:p>
    <w:p w14:paraId="3439A3E3" w14:textId="77777777" w:rsidR="00D3655A" w:rsidRPr="00C5640D" w:rsidRDefault="00D3655A">
      <w:pPr>
        <w:ind w:firstLine="0"/>
        <w:jc w:val="center"/>
        <w:rPr>
          <w:bCs w:val="0"/>
        </w:rPr>
      </w:pPr>
    </w:p>
    <w:p w14:paraId="2250F815" w14:textId="77777777" w:rsidR="00D3655A" w:rsidRPr="00C5640D" w:rsidRDefault="00D3655A">
      <w:pPr>
        <w:ind w:firstLine="0"/>
        <w:jc w:val="center"/>
        <w:rPr>
          <w:bCs w:val="0"/>
        </w:rPr>
      </w:pPr>
    </w:p>
    <w:p w14:paraId="174A1573" w14:textId="77777777" w:rsidR="00D3655A" w:rsidRPr="00C5640D" w:rsidRDefault="00D3655A">
      <w:pPr>
        <w:ind w:firstLine="0"/>
        <w:jc w:val="center"/>
        <w:rPr>
          <w:bCs w:val="0"/>
        </w:rPr>
      </w:pPr>
    </w:p>
    <w:p w14:paraId="10258BC3" w14:textId="77777777" w:rsidR="00D3655A" w:rsidRPr="00C5640D" w:rsidRDefault="00D3655A">
      <w:pPr>
        <w:ind w:firstLine="0"/>
        <w:jc w:val="center"/>
        <w:rPr>
          <w:bCs w:val="0"/>
        </w:rPr>
      </w:pPr>
    </w:p>
    <w:p w14:paraId="0B6F670C" w14:textId="77777777" w:rsidR="00D3655A" w:rsidRPr="00C5640D" w:rsidRDefault="00D3655A">
      <w:pPr>
        <w:ind w:firstLine="0"/>
        <w:jc w:val="center"/>
        <w:rPr>
          <w:bCs w:val="0"/>
        </w:rPr>
      </w:pPr>
    </w:p>
    <w:p w14:paraId="4BD0FB78" w14:textId="77777777" w:rsidR="00D3655A" w:rsidRPr="00C5640D" w:rsidRDefault="00D3655A">
      <w:pPr>
        <w:ind w:firstLine="0"/>
        <w:jc w:val="center"/>
        <w:rPr>
          <w:b/>
        </w:rPr>
      </w:pPr>
    </w:p>
    <w:p w14:paraId="2B4C08B5" w14:textId="77777777" w:rsidR="00D3655A" w:rsidRPr="00C5640D" w:rsidRDefault="00D3655A">
      <w:pPr>
        <w:ind w:firstLine="0"/>
        <w:jc w:val="center"/>
        <w:rPr>
          <w:b/>
        </w:rPr>
      </w:pPr>
    </w:p>
    <w:p w14:paraId="1EF6C0A0" w14:textId="77777777" w:rsidR="00D3655A" w:rsidRPr="00C5640D" w:rsidRDefault="00D3655A">
      <w:pPr>
        <w:ind w:firstLine="0"/>
        <w:jc w:val="center"/>
        <w:rPr>
          <w:b/>
        </w:rPr>
      </w:pPr>
    </w:p>
    <w:p w14:paraId="72ED0416" w14:textId="77777777" w:rsidR="00652CE6" w:rsidRDefault="00DB2F85" w:rsidP="00652CE6">
      <w:pPr>
        <w:ind w:firstLine="0"/>
        <w:jc w:val="center"/>
        <w:rPr>
          <w:b/>
        </w:rPr>
      </w:pPr>
      <w:r w:rsidRPr="00C5640D">
        <w:rPr>
          <w:b/>
        </w:rPr>
        <w:t xml:space="preserve">TÍTULO DO SEU </w:t>
      </w:r>
      <w:r w:rsidR="00652CE6">
        <w:rPr>
          <w:b/>
        </w:rPr>
        <w:t xml:space="preserve">ARTIGO: </w:t>
      </w:r>
    </w:p>
    <w:p w14:paraId="09C2C7EA" w14:textId="77777777" w:rsidR="00652CE6" w:rsidRPr="00C5640D" w:rsidRDefault="00652CE6" w:rsidP="00652CE6">
      <w:pPr>
        <w:ind w:firstLine="0"/>
        <w:jc w:val="center"/>
        <w:rPr>
          <w:bCs w:val="0"/>
        </w:rPr>
      </w:pPr>
      <w:r w:rsidRPr="00C5640D">
        <w:rPr>
          <w:bCs w:val="0"/>
        </w:rPr>
        <w:t xml:space="preserve">subtítulo de seu </w:t>
      </w:r>
      <w:r>
        <w:rPr>
          <w:bCs w:val="0"/>
        </w:rPr>
        <w:t>artigo</w:t>
      </w:r>
      <w:r w:rsidRPr="00C5640D">
        <w:rPr>
          <w:bCs w:val="0"/>
        </w:rPr>
        <w:t>.</w:t>
      </w:r>
    </w:p>
    <w:p w14:paraId="299AE554" w14:textId="107C22AB" w:rsidR="00D3655A" w:rsidRPr="00C5640D" w:rsidRDefault="00D3655A" w:rsidP="00652CE6">
      <w:pPr>
        <w:ind w:firstLine="0"/>
        <w:jc w:val="center"/>
      </w:pPr>
    </w:p>
    <w:p w14:paraId="365C8A6D" w14:textId="77777777" w:rsidR="00D3655A" w:rsidRPr="00C5640D" w:rsidRDefault="00D3655A"/>
    <w:p w14:paraId="1737594F" w14:textId="77777777" w:rsidR="00D3655A" w:rsidRPr="00C5640D" w:rsidRDefault="00D3655A"/>
    <w:p w14:paraId="4169D9C8" w14:textId="77777777" w:rsidR="00D3655A" w:rsidRDefault="00D3655A"/>
    <w:p w14:paraId="30A6A601" w14:textId="77777777" w:rsidR="00742FA5" w:rsidRPr="00C5640D" w:rsidRDefault="00742FA5"/>
    <w:p w14:paraId="14D49C55" w14:textId="77777777" w:rsidR="00D3655A" w:rsidRPr="00C5640D" w:rsidRDefault="00D3655A"/>
    <w:p w14:paraId="3B7E3814" w14:textId="2DB5A7BF" w:rsidR="00D3655A" w:rsidRPr="000A3D87" w:rsidRDefault="00652CE6" w:rsidP="00DD28F6">
      <w:pPr>
        <w:spacing w:line="240" w:lineRule="auto"/>
        <w:ind w:left="4536" w:firstLine="0"/>
        <w:rPr>
          <w:rStyle w:val="fontstyle01"/>
          <w:rFonts w:ascii="Arial" w:hAnsi="Arial"/>
          <w:sz w:val="24"/>
          <w:szCs w:val="24"/>
        </w:rPr>
      </w:pPr>
      <w:r>
        <w:rPr>
          <w:rStyle w:val="fontstyle01"/>
          <w:rFonts w:ascii="Arial" w:hAnsi="Arial"/>
          <w:sz w:val="24"/>
          <w:szCs w:val="24"/>
        </w:rPr>
        <w:t>Artigo</w:t>
      </w:r>
      <w:r w:rsidR="008A306C" w:rsidRPr="000A3D87">
        <w:rPr>
          <w:rStyle w:val="fontstyle01"/>
          <w:rFonts w:ascii="Arial" w:hAnsi="Arial"/>
          <w:sz w:val="24"/>
          <w:szCs w:val="24"/>
        </w:rPr>
        <w:t xml:space="preserve">, </w:t>
      </w:r>
      <w:r w:rsidR="00DD28F6" w:rsidRPr="000A3D87">
        <w:rPr>
          <w:rStyle w:val="fontstyle01"/>
          <w:rFonts w:ascii="Arial" w:hAnsi="Arial"/>
          <w:sz w:val="24"/>
          <w:szCs w:val="24"/>
        </w:rPr>
        <w:t xml:space="preserve">apresentado(a) ao </w:t>
      </w:r>
      <w:r w:rsidR="008A306C" w:rsidRPr="000A3D87">
        <w:rPr>
          <w:rStyle w:val="fontstyle01"/>
          <w:rFonts w:ascii="Arial" w:hAnsi="Arial"/>
          <w:sz w:val="24"/>
          <w:szCs w:val="24"/>
        </w:rPr>
        <w:t>(</w:t>
      </w:r>
      <w:r w:rsidR="00DD28F6" w:rsidRPr="000A3D87">
        <w:rPr>
          <w:rStyle w:val="fontstyle01"/>
          <w:rFonts w:ascii="Arial" w:hAnsi="Arial"/>
          <w:sz w:val="24"/>
          <w:szCs w:val="24"/>
        </w:rPr>
        <w:t>d</w:t>
      </w:r>
      <w:r w:rsidR="008A306C" w:rsidRPr="000A3D87">
        <w:rPr>
          <w:rStyle w:val="fontstyle01"/>
          <w:rFonts w:ascii="Arial" w:hAnsi="Arial"/>
          <w:sz w:val="24"/>
          <w:szCs w:val="24"/>
        </w:rPr>
        <w:t xml:space="preserve">isciplina, </w:t>
      </w:r>
      <w:r w:rsidR="00DD28F6" w:rsidRPr="000A3D87">
        <w:rPr>
          <w:rStyle w:val="fontstyle01"/>
          <w:rFonts w:ascii="Arial" w:hAnsi="Arial"/>
          <w:sz w:val="24"/>
          <w:szCs w:val="24"/>
        </w:rPr>
        <w:t xml:space="preserve">curso, </w:t>
      </w:r>
      <w:r w:rsidR="008A306C" w:rsidRPr="000A3D87">
        <w:rPr>
          <w:rStyle w:val="fontstyle01"/>
          <w:rFonts w:ascii="Arial" w:hAnsi="Arial"/>
          <w:sz w:val="24"/>
          <w:szCs w:val="24"/>
        </w:rPr>
        <w:t>grau pretendido)</w:t>
      </w:r>
      <w:r w:rsidR="00DD28F6" w:rsidRPr="000A3D87">
        <w:rPr>
          <w:rStyle w:val="fontstyle01"/>
          <w:rFonts w:ascii="Arial" w:hAnsi="Arial"/>
          <w:sz w:val="24"/>
          <w:szCs w:val="24"/>
        </w:rPr>
        <w:t>, da Universidade Católica de Pernambuco (UNICAP), como requisito para a obtenção do (título, nota)</w:t>
      </w:r>
      <w:r w:rsidR="008A306C" w:rsidRPr="000A3D87">
        <w:rPr>
          <w:rStyle w:val="fontstyle01"/>
          <w:rFonts w:ascii="Arial" w:hAnsi="Arial"/>
          <w:sz w:val="24"/>
          <w:szCs w:val="24"/>
        </w:rPr>
        <w:t xml:space="preserve"> </w:t>
      </w:r>
      <w:r w:rsidR="00DD28F6" w:rsidRPr="000A3D87">
        <w:rPr>
          <w:rStyle w:val="fontstyle01"/>
          <w:rFonts w:ascii="Arial" w:hAnsi="Arial"/>
          <w:sz w:val="24"/>
          <w:szCs w:val="24"/>
        </w:rPr>
        <w:t>em (Bacharel, Licenciado, Mestre, Especialista, Doutor).</w:t>
      </w:r>
    </w:p>
    <w:p w14:paraId="7D703F8E" w14:textId="77777777" w:rsidR="008A306C" w:rsidRPr="000A3D87" w:rsidRDefault="008A306C">
      <w:pPr>
        <w:spacing w:line="240" w:lineRule="auto"/>
        <w:ind w:left="4536" w:firstLine="0"/>
        <w:rPr>
          <w:rStyle w:val="fontstyle01"/>
          <w:rFonts w:ascii="Arial" w:hAnsi="Arial"/>
          <w:sz w:val="24"/>
          <w:szCs w:val="24"/>
        </w:rPr>
      </w:pPr>
    </w:p>
    <w:p w14:paraId="5940A503" w14:textId="57AA2F9B" w:rsidR="008A306C" w:rsidRPr="000A3D87" w:rsidRDefault="008A306C">
      <w:pPr>
        <w:spacing w:line="240" w:lineRule="auto"/>
        <w:ind w:left="4536" w:firstLine="0"/>
        <w:rPr>
          <w:sz w:val="28"/>
          <w:szCs w:val="28"/>
        </w:rPr>
      </w:pPr>
      <w:r w:rsidRPr="000A3D87">
        <w:rPr>
          <w:rStyle w:val="fontstyle01"/>
          <w:rFonts w:ascii="Arial" w:hAnsi="Arial"/>
          <w:sz w:val="24"/>
          <w:szCs w:val="24"/>
        </w:rPr>
        <w:t>Nome do orientador e do coorientador (caso tenha)</w:t>
      </w:r>
      <w:r w:rsidR="00FC3D46" w:rsidRPr="000A3D87">
        <w:rPr>
          <w:rStyle w:val="fontstyle01"/>
          <w:rFonts w:ascii="Arial" w:hAnsi="Arial"/>
          <w:sz w:val="24"/>
          <w:szCs w:val="24"/>
        </w:rPr>
        <w:t>, acompanhado da titulação.</w:t>
      </w:r>
    </w:p>
    <w:p w14:paraId="77720ADE" w14:textId="77777777" w:rsidR="00D3655A" w:rsidRPr="00C5640D" w:rsidRDefault="00D3655A">
      <w:pPr>
        <w:ind w:firstLine="0"/>
        <w:jc w:val="center"/>
        <w:rPr>
          <w:b/>
        </w:rPr>
      </w:pPr>
    </w:p>
    <w:p w14:paraId="6D17CC79" w14:textId="77777777" w:rsidR="00D3655A" w:rsidRPr="00C5640D" w:rsidRDefault="00D3655A">
      <w:pPr>
        <w:ind w:firstLine="0"/>
        <w:jc w:val="center"/>
        <w:rPr>
          <w:b/>
        </w:rPr>
      </w:pPr>
    </w:p>
    <w:p w14:paraId="450C3877" w14:textId="77777777" w:rsidR="00D3655A" w:rsidRPr="00C5640D" w:rsidRDefault="00D3655A">
      <w:pPr>
        <w:ind w:firstLine="0"/>
        <w:jc w:val="center"/>
        <w:rPr>
          <w:b/>
        </w:rPr>
      </w:pPr>
    </w:p>
    <w:p w14:paraId="2981F8D5" w14:textId="77777777" w:rsidR="00D3655A" w:rsidRDefault="00D3655A">
      <w:pPr>
        <w:ind w:firstLine="0"/>
        <w:jc w:val="center"/>
        <w:rPr>
          <w:bCs w:val="0"/>
        </w:rPr>
      </w:pPr>
    </w:p>
    <w:p w14:paraId="6498BF76" w14:textId="77777777" w:rsidR="00652CE6" w:rsidRDefault="00652CE6">
      <w:pPr>
        <w:ind w:firstLine="0"/>
        <w:jc w:val="center"/>
        <w:rPr>
          <w:bCs w:val="0"/>
        </w:rPr>
      </w:pPr>
    </w:p>
    <w:p w14:paraId="43C71DBB" w14:textId="24F4AE39" w:rsidR="00652CE6" w:rsidRPr="00C5640D" w:rsidRDefault="00652CE6">
      <w:pPr>
        <w:ind w:firstLine="0"/>
        <w:jc w:val="center"/>
        <w:rPr>
          <w:bCs w:val="0"/>
        </w:rPr>
      </w:pPr>
    </w:p>
    <w:p w14:paraId="7A33D38D" w14:textId="613E8460" w:rsidR="00D3655A" w:rsidRPr="00C5640D" w:rsidRDefault="00831046">
      <w:pPr>
        <w:ind w:firstLine="0"/>
        <w:jc w:val="center"/>
        <w:rPr>
          <w:bCs w:val="0"/>
        </w:rPr>
      </w:pPr>
      <w:r w:rsidRPr="00C5640D">
        <w:rPr>
          <w:bCs w:val="0"/>
        </w:rPr>
        <w:t>Recife</w:t>
      </w:r>
    </w:p>
    <w:p w14:paraId="0B9BD5FD" w14:textId="4146758B" w:rsidR="000D6061" w:rsidRDefault="00FC3D46" w:rsidP="009E7E30">
      <w:pPr>
        <w:ind w:firstLine="0"/>
        <w:jc w:val="center"/>
        <w:rPr>
          <w:bCs w:val="0"/>
        </w:rPr>
        <w:sectPr w:rsidR="000D6061" w:rsidSect="00A62206">
          <w:headerReference w:type="default" r:id="rId9"/>
          <w:headerReference w:type="first" r:id="rId10"/>
          <w:footnotePr>
            <w:numFmt w:val="chicago"/>
          </w:footnotePr>
          <w:type w:val="continuous"/>
          <w:pgSz w:w="11906" w:h="16838"/>
          <w:pgMar w:top="1418" w:right="1418" w:bottom="1418" w:left="1418" w:header="709" w:footer="709" w:gutter="0"/>
          <w:pgNumType w:start="8"/>
          <w:cols w:space="720"/>
        </w:sectPr>
      </w:pPr>
      <w:r>
        <w:rPr>
          <w:bCs w:val="0"/>
        </w:rPr>
        <w:t>ano</w:t>
      </w:r>
    </w:p>
    <w:p w14:paraId="3781F80F" w14:textId="77777777" w:rsidR="00462971" w:rsidRDefault="00462971" w:rsidP="00462971">
      <w:pPr>
        <w:ind w:firstLine="0"/>
        <w:jc w:val="center"/>
        <w:rPr>
          <w:b/>
        </w:rPr>
      </w:pPr>
      <w:r>
        <w:rPr>
          <w:b/>
        </w:rPr>
        <w:lastRenderedPageBreak/>
        <w:t xml:space="preserve">TÍTULO DO SEU ARTIGO: </w:t>
      </w:r>
    </w:p>
    <w:p w14:paraId="10163197" w14:textId="77777777" w:rsidR="00462971" w:rsidRDefault="00462971" w:rsidP="00462971">
      <w:pPr>
        <w:ind w:firstLine="0"/>
        <w:jc w:val="center"/>
        <w:rPr>
          <w:bCs w:val="0"/>
        </w:rPr>
      </w:pPr>
      <w:r w:rsidRPr="00C5640D">
        <w:rPr>
          <w:bCs w:val="0"/>
        </w:rPr>
        <w:t xml:space="preserve">subtítulo de seu </w:t>
      </w:r>
      <w:r>
        <w:rPr>
          <w:bCs w:val="0"/>
        </w:rPr>
        <w:t>artigo</w:t>
      </w:r>
      <w:r w:rsidRPr="00C5640D">
        <w:rPr>
          <w:bCs w:val="0"/>
        </w:rPr>
        <w:t>.</w:t>
      </w:r>
    </w:p>
    <w:p w14:paraId="6FA76FEB" w14:textId="77777777" w:rsidR="00742FA5" w:rsidRDefault="00742FA5" w:rsidP="00462971">
      <w:pPr>
        <w:ind w:firstLine="0"/>
        <w:jc w:val="center"/>
        <w:rPr>
          <w:bCs w:val="0"/>
        </w:rPr>
      </w:pPr>
    </w:p>
    <w:p w14:paraId="23C871FD" w14:textId="77777777" w:rsidR="00462971" w:rsidRPr="00462971" w:rsidRDefault="00462971" w:rsidP="00462971">
      <w:pPr>
        <w:ind w:firstLine="0"/>
        <w:jc w:val="center"/>
        <w:rPr>
          <w:b/>
          <w:lang w:val="en"/>
        </w:rPr>
      </w:pPr>
      <w:r w:rsidRPr="00462971">
        <w:rPr>
          <w:b/>
          <w:lang w:val="en"/>
        </w:rPr>
        <w:t xml:space="preserve">TITLE OF YOUR ARTICLE: </w:t>
      </w:r>
    </w:p>
    <w:p w14:paraId="5BC9BE64" w14:textId="77777777" w:rsidR="00462971" w:rsidRPr="00462971" w:rsidRDefault="00462971" w:rsidP="00462971">
      <w:pPr>
        <w:ind w:firstLine="0"/>
        <w:jc w:val="center"/>
        <w:rPr>
          <w:bCs w:val="0"/>
        </w:rPr>
      </w:pPr>
      <w:r w:rsidRPr="00462971">
        <w:rPr>
          <w:bCs w:val="0"/>
          <w:lang w:val="en"/>
        </w:rPr>
        <w:t>subtitle of your article.</w:t>
      </w:r>
    </w:p>
    <w:p w14:paraId="3FC6AB07" w14:textId="77777777" w:rsidR="00462971" w:rsidRPr="00C5640D" w:rsidRDefault="00462971" w:rsidP="00462971">
      <w:pPr>
        <w:ind w:firstLine="0"/>
        <w:jc w:val="center"/>
        <w:rPr>
          <w:bCs w:val="0"/>
        </w:rPr>
      </w:pPr>
    </w:p>
    <w:p w14:paraId="45CEF917" w14:textId="7ED15583" w:rsidR="00462971" w:rsidRPr="00C5640D" w:rsidRDefault="00462971" w:rsidP="00462971">
      <w:pPr>
        <w:ind w:firstLine="0"/>
        <w:jc w:val="center"/>
        <w:rPr>
          <w:bCs w:val="0"/>
        </w:rPr>
      </w:pPr>
      <w:r w:rsidRPr="00C5640D">
        <w:rPr>
          <w:bCs w:val="0"/>
        </w:rPr>
        <w:t>Nome completo do autor (a) ou autores</w:t>
      </w:r>
      <w:r w:rsidR="00B37231">
        <w:rPr>
          <w:rStyle w:val="Refdenotaderodap"/>
          <w:bCs w:val="0"/>
        </w:rPr>
        <w:footnoteReference w:id="1"/>
      </w:r>
    </w:p>
    <w:p w14:paraId="6C150E45" w14:textId="77777777" w:rsidR="00AC1213" w:rsidRDefault="00AC1213" w:rsidP="003A187C">
      <w:pPr>
        <w:ind w:firstLine="0"/>
        <w:jc w:val="center"/>
        <w:rPr>
          <w:b/>
        </w:rPr>
        <w:sectPr w:rsidR="00AC1213" w:rsidSect="00A62206">
          <w:headerReference w:type="default" r:id="rId11"/>
          <w:footnotePr>
            <w:numFmt w:val="chicago"/>
          </w:footnotePr>
          <w:pgSz w:w="11906" w:h="16838"/>
          <w:pgMar w:top="1418" w:right="1418" w:bottom="1418" w:left="1418" w:header="709" w:footer="709" w:gutter="0"/>
          <w:pgNumType w:start="1"/>
          <w:cols w:space="720"/>
        </w:sectPr>
      </w:pPr>
    </w:p>
    <w:p w14:paraId="4AF4898A" w14:textId="77777777" w:rsidR="00462971" w:rsidRDefault="00462971" w:rsidP="003A187C">
      <w:pPr>
        <w:ind w:firstLine="0"/>
        <w:jc w:val="center"/>
        <w:rPr>
          <w:b/>
        </w:rPr>
      </w:pPr>
    </w:p>
    <w:p w14:paraId="714BA9EB" w14:textId="3232C6A8" w:rsidR="00D3655A" w:rsidRDefault="00831046" w:rsidP="003A187C">
      <w:pPr>
        <w:ind w:firstLine="0"/>
        <w:jc w:val="center"/>
        <w:rPr>
          <w:b/>
        </w:rPr>
      </w:pPr>
      <w:r>
        <w:rPr>
          <w:b/>
        </w:rPr>
        <w:t>RESUMO</w:t>
      </w:r>
    </w:p>
    <w:p w14:paraId="7EC29DFE" w14:textId="77777777" w:rsidR="00D3655A" w:rsidRDefault="00D3655A" w:rsidP="003A187C"/>
    <w:p w14:paraId="67B9D2A6" w14:textId="44E66BB4" w:rsidR="00407C04" w:rsidRPr="00F70782" w:rsidRDefault="00407C04" w:rsidP="00407C04">
      <w:pPr>
        <w:tabs>
          <w:tab w:val="left" w:pos="2379"/>
        </w:tabs>
        <w:ind w:firstLine="0"/>
        <w:rPr>
          <w:rStyle w:val="fontstyle01"/>
          <w:rFonts w:ascii="Arial" w:hAnsi="Arial"/>
          <w:color w:val="auto"/>
          <w:sz w:val="24"/>
          <w:szCs w:val="24"/>
        </w:rPr>
      </w:pPr>
      <w:r w:rsidRPr="00F70782">
        <w:rPr>
          <w:color w:val="auto"/>
          <w:spacing w:val="-1"/>
        </w:rPr>
        <w:t xml:space="preserve">Resumo informativo, devendo conter de </w:t>
      </w:r>
      <w:r w:rsidRPr="00F70782">
        <w:rPr>
          <w:color w:val="auto"/>
        </w:rPr>
        <w:t>150 a 500 palavras</w:t>
      </w:r>
      <w:r w:rsidRPr="00F70782">
        <w:rPr>
          <w:color w:val="auto"/>
          <w:spacing w:val="-1"/>
        </w:rPr>
        <w:t>, elaborado com</w:t>
      </w:r>
      <w:r w:rsidRPr="00F70782">
        <w:rPr>
          <w:color w:val="auto"/>
          <w:spacing w:val="3"/>
        </w:rPr>
        <w:t xml:space="preserve"> </w:t>
      </w:r>
      <w:r w:rsidRPr="00F70782">
        <w:rPr>
          <w:color w:val="auto"/>
        </w:rPr>
        <w:t>frases</w:t>
      </w:r>
      <w:r w:rsidRPr="00F70782">
        <w:rPr>
          <w:color w:val="auto"/>
          <w:spacing w:val="2"/>
        </w:rPr>
        <w:t xml:space="preserve"> </w:t>
      </w:r>
      <w:r w:rsidRPr="00F70782">
        <w:rPr>
          <w:color w:val="auto"/>
        </w:rPr>
        <w:t xml:space="preserve">concisas, que descrevam </w:t>
      </w:r>
      <w:r w:rsidRPr="00F70782">
        <w:rPr>
          <w:rStyle w:val="fontstyle01"/>
          <w:rFonts w:ascii="Arial" w:hAnsi="Arial"/>
          <w:color w:val="auto"/>
          <w:sz w:val="24"/>
          <w:szCs w:val="24"/>
        </w:rPr>
        <w:t>o conteúdo do trabalho</w:t>
      </w:r>
      <w:r w:rsidRPr="00F70782">
        <w:rPr>
          <w:color w:val="auto"/>
        </w:rPr>
        <w:t xml:space="preserve">. </w:t>
      </w:r>
      <w:r w:rsidR="001C454C">
        <w:rPr>
          <w:color w:val="auto"/>
        </w:rPr>
        <w:t>E</w:t>
      </w:r>
      <w:r w:rsidRPr="00F70782">
        <w:rPr>
          <w:color w:val="auto"/>
        </w:rPr>
        <w:t>m</w:t>
      </w:r>
      <w:r w:rsidRPr="00F70782">
        <w:rPr>
          <w:color w:val="auto"/>
          <w:spacing w:val="-5"/>
        </w:rPr>
        <w:t xml:space="preserve"> </w:t>
      </w:r>
      <w:r w:rsidRPr="00F70782">
        <w:rPr>
          <w:color w:val="auto"/>
        </w:rPr>
        <w:t>parágrafo único,</w:t>
      </w:r>
      <w:r w:rsidRPr="00F70782">
        <w:rPr>
          <w:color w:val="auto"/>
          <w:w w:val="105"/>
        </w:rPr>
        <w:t xml:space="preserve"> seu conteúdo deve contextualizar o tema com </w:t>
      </w:r>
      <w:r w:rsidRPr="00F70782">
        <w:rPr>
          <w:color w:val="auto"/>
        </w:rPr>
        <w:t>alguma fundamentação teórica/conceitual do trabalho</w:t>
      </w:r>
      <w:r w:rsidRPr="00F70782">
        <w:rPr>
          <w:color w:val="auto"/>
          <w:w w:val="105"/>
        </w:rPr>
        <w:t xml:space="preserve">, finalidades, objetivo geral, metodologia explicando </w:t>
      </w:r>
      <w:r w:rsidR="00C619B1" w:rsidRPr="00F70782">
        <w:rPr>
          <w:color w:val="auto"/>
          <w:w w:val="105"/>
        </w:rPr>
        <w:t>o</w:t>
      </w:r>
      <w:r w:rsidR="00C619B1" w:rsidRPr="00F70782">
        <w:rPr>
          <w:color w:val="auto"/>
        </w:rPr>
        <w:t xml:space="preserve"> tipo de pesquisa</w:t>
      </w:r>
      <w:r w:rsidRPr="00F70782">
        <w:rPr>
          <w:color w:val="auto"/>
        </w:rPr>
        <w:t>,</w:t>
      </w:r>
      <w:r w:rsidR="00C619B1">
        <w:rPr>
          <w:color w:val="auto"/>
        </w:rPr>
        <w:t xml:space="preserve"> </w:t>
      </w:r>
      <w:r w:rsidRPr="00F70782">
        <w:rPr>
          <w:color w:val="auto"/>
        </w:rPr>
        <w:t>onde ela foi realizada,</w:t>
      </w:r>
      <w:r w:rsidR="00C619B1">
        <w:rPr>
          <w:rStyle w:val="apple-tab-span"/>
          <w:rFonts w:eastAsiaTheme="majorEastAsia"/>
        </w:rPr>
        <w:t xml:space="preserve"> </w:t>
      </w:r>
      <w:r w:rsidRPr="00F70782">
        <w:rPr>
          <w:color w:val="auto"/>
        </w:rPr>
        <w:t>sujeitos</w:t>
      </w:r>
      <w:r w:rsidRPr="00F70782">
        <w:rPr>
          <w:rStyle w:val="apple-tab-span"/>
          <w:rFonts w:eastAsiaTheme="majorEastAsia"/>
          <w:color w:val="auto"/>
        </w:rPr>
        <w:t xml:space="preserve"> </w:t>
      </w:r>
      <w:r w:rsidRPr="00F70782">
        <w:rPr>
          <w:color w:val="auto"/>
        </w:rPr>
        <w:t>participantes,</w:t>
      </w:r>
      <w:r w:rsidR="00C619B1">
        <w:rPr>
          <w:rStyle w:val="apple-tab-span"/>
          <w:rFonts w:eastAsiaTheme="majorEastAsia"/>
          <w:color w:val="auto"/>
        </w:rPr>
        <w:t xml:space="preserve"> </w:t>
      </w:r>
      <w:r w:rsidRPr="00F70782">
        <w:rPr>
          <w:color w:val="auto"/>
        </w:rPr>
        <w:t>procedimentos</w:t>
      </w:r>
      <w:r w:rsidRPr="00F70782">
        <w:rPr>
          <w:color w:val="auto"/>
          <w:w w:val="105"/>
        </w:rPr>
        <w:t xml:space="preserve">, resultados e conclusão. </w:t>
      </w:r>
      <w:r w:rsidRPr="00F70782">
        <w:rPr>
          <w:rStyle w:val="fontstyle01"/>
          <w:rFonts w:ascii="Arial" w:hAnsi="Arial"/>
          <w:color w:val="auto"/>
          <w:sz w:val="24"/>
          <w:szCs w:val="24"/>
        </w:rPr>
        <w:t>As palavras-chave localizadas logo abaixo do resumo, separadas por um espaço,</w:t>
      </w:r>
      <w:r w:rsidR="00C619B1">
        <w:rPr>
          <w:rStyle w:val="fontstyle01"/>
          <w:rFonts w:ascii="Arial" w:hAnsi="Arial"/>
          <w:color w:val="auto"/>
          <w:sz w:val="24"/>
          <w:szCs w:val="24"/>
        </w:rPr>
        <w:t xml:space="preserve"> </w:t>
      </w:r>
      <w:r w:rsidRPr="00F70782">
        <w:rPr>
          <w:rStyle w:val="fontstyle01"/>
          <w:rFonts w:ascii="Arial" w:hAnsi="Arial"/>
          <w:color w:val="auto"/>
          <w:sz w:val="24"/>
          <w:szCs w:val="24"/>
        </w:rPr>
        <w:t xml:space="preserve">devem apresentar as iniciais minúsculas, com exceção dos substantivos próprios e nomes científicos, separadas entre si por ponto e vírgula e finalizadas por ponto. </w:t>
      </w:r>
    </w:p>
    <w:p w14:paraId="5ED31AEC" w14:textId="52FB84D1" w:rsidR="00407C04" w:rsidRDefault="00407C04" w:rsidP="00407C04">
      <w:pPr>
        <w:tabs>
          <w:tab w:val="left" w:pos="2379"/>
        </w:tabs>
        <w:rPr>
          <w:rStyle w:val="fontstyle01"/>
          <w:szCs w:val="24"/>
        </w:rPr>
      </w:pPr>
    </w:p>
    <w:p w14:paraId="63BCA9CC" w14:textId="77777777" w:rsidR="00407C04" w:rsidRPr="008279AE" w:rsidRDefault="00407C04" w:rsidP="00C619B1">
      <w:pPr>
        <w:tabs>
          <w:tab w:val="left" w:pos="2379"/>
        </w:tabs>
        <w:ind w:firstLine="0"/>
      </w:pPr>
      <w:r w:rsidRPr="00C619B1">
        <w:rPr>
          <w:rStyle w:val="fontstyle01"/>
          <w:b/>
          <w:bCs w:val="0"/>
          <w:szCs w:val="24"/>
        </w:rPr>
        <w:t>P</w:t>
      </w:r>
      <w:r w:rsidRPr="00C619B1">
        <w:rPr>
          <w:rStyle w:val="fontstyle01"/>
          <w:rFonts w:ascii="Arial" w:hAnsi="Arial"/>
          <w:b/>
          <w:bCs w:val="0"/>
          <w:sz w:val="24"/>
          <w:szCs w:val="24"/>
        </w:rPr>
        <w:t>alavras-chave</w:t>
      </w:r>
      <w:r w:rsidRPr="00C619B1">
        <w:rPr>
          <w:rStyle w:val="fontstyle01"/>
          <w:b/>
          <w:bCs w:val="0"/>
          <w:szCs w:val="24"/>
        </w:rPr>
        <w:t>:</w:t>
      </w:r>
      <w:r>
        <w:rPr>
          <w:rStyle w:val="fontstyle01"/>
          <w:szCs w:val="24"/>
        </w:rPr>
        <w:t xml:space="preserve"> Recife; normalização; biblioteca; manuais.</w:t>
      </w:r>
    </w:p>
    <w:p w14:paraId="656DE4B7" w14:textId="77777777" w:rsidR="009E7E30" w:rsidRDefault="009E7E30" w:rsidP="003A187C">
      <w:pPr>
        <w:ind w:firstLine="0"/>
        <w:jc w:val="center"/>
        <w:rPr>
          <w:b/>
        </w:rPr>
      </w:pPr>
    </w:p>
    <w:p w14:paraId="626262B8" w14:textId="21698518" w:rsidR="00D3655A" w:rsidRDefault="00831046" w:rsidP="003A187C">
      <w:pPr>
        <w:ind w:firstLine="0"/>
        <w:jc w:val="center"/>
        <w:rPr>
          <w:b/>
        </w:rPr>
      </w:pPr>
      <w:r>
        <w:rPr>
          <w:b/>
        </w:rPr>
        <w:t>ABSTRACT</w:t>
      </w:r>
    </w:p>
    <w:p w14:paraId="737206AE" w14:textId="054CCBF5" w:rsidR="00D3655A" w:rsidRPr="00C619B1" w:rsidRDefault="00D3655A" w:rsidP="00C619B1">
      <w:pPr>
        <w:ind w:firstLine="0"/>
      </w:pPr>
    </w:p>
    <w:p w14:paraId="2B8A7BDE" w14:textId="3684C23F" w:rsidR="00C619B1" w:rsidRDefault="001C454C" w:rsidP="00C619B1">
      <w:pPr>
        <w:ind w:firstLine="0"/>
        <w:rPr>
          <w:lang w:val="en"/>
        </w:rPr>
      </w:pPr>
      <w:r w:rsidRPr="001C454C">
        <w:rPr>
          <w:lang w:val="en"/>
        </w:rPr>
        <w:t xml:space="preserve">Informative abstract, which should contain 150 to 500 words, written in concise sentences, describing the content of the work. In a single paragraph, its content should contextualize the theme with some theoretical/conceptual basis of the work, purposes, general objective, methodology explaining the type of research, where it was conducted, participating subjects, procedures, results and conclusion. </w:t>
      </w:r>
    </w:p>
    <w:p w14:paraId="2FB88B28" w14:textId="746A766D" w:rsidR="001C454C" w:rsidRPr="00C619B1" w:rsidRDefault="001C454C" w:rsidP="00C619B1">
      <w:pPr>
        <w:ind w:firstLine="0"/>
        <w:rPr>
          <w:lang w:val="en"/>
        </w:rPr>
      </w:pPr>
    </w:p>
    <w:p w14:paraId="7ABEB821" w14:textId="303A7858" w:rsidR="00C619B1" w:rsidRDefault="00C619B1" w:rsidP="00C619B1">
      <w:pPr>
        <w:ind w:firstLine="0"/>
        <w:rPr>
          <w:lang w:val="en"/>
        </w:rPr>
      </w:pPr>
      <w:r w:rsidRPr="00C619B1">
        <w:rPr>
          <w:b/>
          <w:bCs w:val="0"/>
          <w:lang w:val="en"/>
        </w:rPr>
        <w:t>Keywords</w:t>
      </w:r>
      <w:r w:rsidRPr="00C619B1">
        <w:rPr>
          <w:lang w:val="en"/>
        </w:rPr>
        <w:t>: Recife; normalization; library; manuals.</w:t>
      </w:r>
    </w:p>
    <w:p w14:paraId="2420DBE2" w14:textId="7995948C" w:rsidR="001C454C" w:rsidRPr="00C619B1" w:rsidRDefault="001C454C" w:rsidP="00C619B1">
      <w:pPr>
        <w:ind w:firstLine="0"/>
      </w:pPr>
    </w:p>
    <w:p w14:paraId="4B5E298C" w14:textId="4C6AAFB1" w:rsidR="00A91F8B" w:rsidRPr="00A91F8B" w:rsidRDefault="00A91F8B" w:rsidP="00A73F48">
      <w:pPr>
        <w:ind w:firstLine="0"/>
      </w:pPr>
      <w:r>
        <w:rPr>
          <w:b/>
          <w:bCs w:val="0"/>
        </w:rPr>
        <w:t xml:space="preserve">Data de Submissão/Aprovação: </w:t>
      </w:r>
      <w:r w:rsidRPr="00A91F8B">
        <w:t>dia/mês/ano.</w:t>
      </w:r>
    </w:p>
    <w:p w14:paraId="389F44BD" w14:textId="3096D141" w:rsidR="00742FA5" w:rsidRDefault="00742FA5" w:rsidP="00A73F48">
      <w:pPr>
        <w:ind w:firstLine="0"/>
        <w:rPr>
          <w:b/>
          <w:bCs w:val="0"/>
        </w:rPr>
      </w:pPr>
    </w:p>
    <w:p w14:paraId="37351B85" w14:textId="0977B725" w:rsidR="00465374" w:rsidRPr="00DD12DE" w:rsidRDefault="00465374" w:rsidP="00A73F48">
      <w:pPr>
        <w:ind w:firstLine="0"/>
        <w:rPr>
          <w:b/>
          <w:bCs w:val="0"/>
        </w:rPr>
      </w:pPr>
      <w:r w:rsidRPr="00DD12DE">
        <w:rPr>
          <w:b/>
          <w:bCs w:val="0"/>
        </w:rPr>
        <w:t>1 INTRODUÇÃO</w:t>
      </w:r>
    </w:p>
    <w:p w14:paraId="17470587" w14:textId="77777777" w:rsidR="009E7E30" w:rsidRDefault="009E7E30" w:rsidP="00465374">
      <w:pPr>
        <w:ind w:firstLine="708"/>
      </w:pPr>
    </w:p>
    <w:p w14:paraId="06B4268D" w14:textId="37C22EF8" w:rsidR="00465374" w:rsidRPr="00DD12DE" w:rsidRDefault="00465374" w:rsidP="00465374">
      <w:pPr>
        <w:ind w:firstLine="708"/>
      </w:pPr>
      <w:r w:rsidRPr="00DD12DE">
        <w:t xml:space="preserve">Apresenta as partes do trabalho em texto contínuo, entre elas: tema; problema ou questão do estudo; hipótese; justificativas </w:t>
      </w:r>
      <w:r w:rsidR="00877EBF">
        <w:t>(</w:t>
      </w:r>
      <w:r w:rsidRPr="00DD12DE">
        <w:t>acadêmica, social, pessoal</w:t>
      </w:r>
      <w:r w:rsidR="00877EBF">
        <w:t>)</w:t>
      </w:r>
      <w:r w:rsidRPr="00DD12DE">
        <w:t>; objetivo geral e objetivos específicos; referencial teórico, indicando a bibliografia citada.</w:t>
      </w:r>
    </w:p>
    <w:p w14:paraId="4837A758" w14:textId="7FFBDDDA" w:rsidR="00465374" w:rsidRDefault="00465374" w:rsidP="00465374">
      <w:pPr>
        <w:ind w:firstLine="708"/>
      </w:pPr>
      <w:r w:rsidRPr="00DD12DE">
        <w:t xml:space="preserve">Inicie com uma abordagem geral sobre a área do conhecimento e tema em que o estudo se desenvolve, trazendo uma visão geral do assunto que será abordado; delimite o problema ou questão em forma de uma pergunta inicial, </w:t>
      </w:r>
      <w:r w:rsidR="008B4A12">
        <w:t>descreva</w:t>
      </w:r>
      <w:r w:rsidRPr="00DD12DE">
        <w:t xml:space="preserve"> o que pretende sua pesquisa</w:t>
      </w:r>
      <w:r w:rsidR="000F75FF">
        <w:t>,</w:t>
      </w:r>
      <w:r w:rsidRPr="00DD12DE">
        <w:t xml:space="preserve"> </w:t>
      </w:r>
      <w:r w:rsidR="000F75FF">
        <w:t>indique</w:t>
      </w:r>
      <w:r w:rsidRPr="00DD12DE">
        <w:t xml:space="preserve"> seus objetivos</w:t>
      </w:r>
      <w:r w:rsidR="000F75FF">
        <w:t xml:space="preserve"> e </w:t>
      </w:r>
      <w:r w:rsidR="000F75FF" w:rsidRPr="00DD12DE">
        <w:t>esclare</w:t>
      </w:r>
      <w:r w:rsidR="008B4A12">
        <w:t>ça</w:t>
      </w:r>
      <w:r w:rsidRPr="00DD12DE">
        <w:t xml:space="preserve"> a que </w:t>
      </w:r>
      <w:r w:rsidR="00A76197" w:rsidRPr="00DD12DE">
        <w:t>etapa/seção do trabalho est</w:t>
      </w:r>
      <w:r w:rsidR="000F75FF">
        <w:t>ão</w:t>
      </w:r>
      <w:r w:rsidRPr="00DD12DE">
        <w:t xml:space="preserve"> ligado</w:t>
      </w:r>
      <w:r w:rsidR="000F75FF">
        <w:t>s</w:t>
      </w:r>
      <w:r w:rsidRPr="00DD12DE">
        <w:t>. Dialogue com o leitor sobre soluções, teorias e o percurso que propõe n</w:t>
      </w:r>
      <w:r w:rsidR="000F75FF">
        <w:t>o seu</w:t>
      </w:r>
      <w:r w:rsidRPr="00DD12DE">
        <w:t xml:space="preserve"> trabalho. </w:t>
      </w:r>
    </w:p>
    <w:p w14:paraId="77F6A887" w14:textId="77777777" w:rsidR="00465374" w:rsidRDefault="00465374" w:rsidP="00465374">
      <w:pPr>
        <w:ind w:firstLine="708"/>
      </w:pPr>
    </w:p>
    <w:p w14:paraId="5AE90B2A" w14:textId="77777777" w:rsidR="00742FA5" w:rsidRDefault="00742FA5" w:rsidP="00465374">
      <w:pPr>
        <w:ind w:firstLine="708"/>
      </w:pPr>
    </w:p>
    <w:p w14:paraId="4B8931C0" w14:textId="7CE5950B" w:rsidR="00465374" w:rsidRPr="000C2B87" w:rsidRDefault="001078A7" w:rsidP="000C2B87">
      <w:pPr>
        <w:ind w:firstLine="0"/>
        <w:rPr>
          <w:b/>
          <w:bCs w:val="0"/>
        </w:rPr>
      </w:pPr>
      <w:r w:rsidRPr="000C2B87">
        <w:rPr>
          <w:b/>
          <w:bCs w:val="0"/>
        </w:rPr>
        <w:t>2 DESENVOLVIMENTO</w:t>
      </w:r>
    </w:p>
    <w:p w14:paraId="5A7D8D19" w14:textId="32BE9BFE" w:rsidR="001078A7" w:rsidRPr="000C2B87" w:rsidRDefault="001078A7" w:rsidP="000C2B87">
      <w:pPr>
        <w:ind w:firstLine="0"/>
      </w:pPr>
    </w:p>
    <w:p w14:paraId="19EEF695" w14:textId="258BF65E" w:rsidR="003851C3" w:rsidRPr="000C2B87" w:rsidRDefault="00505CEB" w:rsidP="000C2B87">
      <w:pPr>
        <w:pStyle w:val="Corpodetexto"/>
        <w:spacing w:line="360" w:lineRule="auto"/>
        <w:ind w:right="1" w:firstLine="706"/>
      </w:pPr>
      <w:r w:rsidRPr="000C2B87">
        <w:t xml:space="preserve">É o corpo do </w:t>
      </w:r>
      <w:r w:rsidR="00792E43">
        <w:t>artigo</w:t>
      </w:r>
      <w:r w:rsidRPr="000C2B87">
        <w:t xml:space="preserve">, </w:t>
      </w:r>
      <w:r w:rsidR="000F75FF">
        <w:t xml:space="preserve">é a </w:t>
      </w:r>
      <w:r w:rsidRPr="000C2B87">
        <w:t>parte</w:t>
      </w:r>
      <w:r w:rsidR="003851C3" w:rsidRPr="000C2B87">
        <w:t xml:space="preserve"> mais extensa</w:t>
      </w:r>
      <w:r w:rsidRPr="000C2B87">
        <w:t xml:space="preserve">, </w:t>
      </w:r>
      <w:r w:rsidR="000F75FF">
        <w:t xml:space="preserve">estruturada em </w:t>
      </w:r>
      <w:r w:rsidRPr="000C2B87">
        <w:t xml:space="preserve">seções e subseções, </w:t>
      </w:r>
      <w:r w:rsidR="000F75FF">
        <w:t>de acordo com</w:t>
      </w:r>
      <w:r w:rsidRPr="000C2B87">
        <w:t xml:space="preserve"> tema</w:t>
      </w:r>
      <w:r w:rsidR="00792E43">
        <w:t xml:space="preserve"> </w:t>
      </w:r>
      <w:r w:rsidRPr="000C2B87">
        <w:t>ou natureza do trabalho</w:t>
      </w:r>
      <w:r w:rsidR="00792E43">
        <w:t>.</w:t>
      </w:r>
      <w:r w:rsidRPr="000C2B87">
        <w:t xml:space="preserve"> </w:t>
      </w:r>
    </w:p>
    <w:p w14:paraId="58DD966F" w14:textId="4F3AE50A" w:rsidR="001078A7" w:rsidRPr="000C2B87" w:rsidRDefault="00246ED4" w:rsidP="000C2B87">
      <w:pPr>
        <w:pBdr>
          <w:top w:val="nil"/>
          <w:left w:val="nil"/>
          <w:bottom w:val="nil"/>
          <w:right w:val="nil"/>
          <w:between w:val="nil"/>
        </w:pBdr>
        <w:ind w:firstLine="706"/>
      </w:pPr>
      <w:r w:rsidRPr="000C2B87">
        <w:t xml:space="preserve">Em seu conteúdo deve abordar: os métodos e procedimentos adotados para o desenvolvimento. Os métodos </w:t>
      </w:r>
      <w:r w:rsidR="00925995" w:rsidRPr="000C2B87">
        <w:t xml:space="preserve">podem ser de </w:t>
      </w:r>
      <w:r w:rsidRPr="000C2B87">
        <w:t>abordagem qualitativa, quantitativa e mista</w:t>
      </w:r>
      <w:r w:rsidR="002C7880">
        <w:t>. Realize</w:t>
      </w:r>
      <w:r w:rsidRPr="000C2B87">
        <w:t xml:space="preserve"> a revisão </w:t>
      </w:r>
      <w:r w:rsidR="001078A7" w:rsidRPr="000C2B87">
        <w:t>de</w:t>
      </w:r>
      <w:r w:rsidR="001078A7" w:rsidRPr="000C2B87">
        <w:rPr>
          <w:spacing w:val="1"/>
        </w:rPr>
        <w:t xml:space="preserve"> </w:t>
      </w:r>
      <w:r w:rsidR="001078A7" w:rsidRPr="000C2B87">
        <w:t>literatura</w:t>
      </w:r>
      <w:r w:rsidR="00925995" w:rsidRPr="000C2B87">
        <w:t xml:space="preserve"> </w:t>
      </w:r>
      <w:r w:rsidR="002C7880">
        <w:t xml:space="preserve">com um </w:t>
      </w:r>
      <w:r w:rsidR="00925995" w:rsidRPr="000C2B87">
        <w:t>apanhado</w:t>
      </w:r>
      <w:r w:rsidR="002C7880">
        <w:t xml:space="preserve"> crítico</w:t>
      </w:r>
      <w:r w:rsidR="00925995" w:rsidRPr="000C2B87">
        <w:t xml:space="preserve"> de estudos já publicados,</w:t>
      </w:r>
      <w:r w:rsidR="001078A7" w:rsidRPr="000C2B87">
        <w:rPr>
          <w:spacing w:val="1"/>
        </w:rPr>
        <w:t xml:space="preserve"> </w:t>
      </w:r>
      <w:r w:rsidR="00925995" w:rsidRPr="000C2B87">
        <w:t xml:space="preserve">por outros autores, </w:t>
      </w:r>
      <w:r w:rsidR="001078A7" w:rsidRPr="000C2B87">
        <w:t>sobre</w:t>
      </w:r>
      <w:r w:rsidR="001078A7" w:rsidRPr="000C2B87">
        <w:rPr>
          <w:spacing w:val="1"/>
        </w:rPr>
        <w:t xml:space="preserve"> </w:t>
      </w:r>
      <w:r w:rsidR="001078A7" w:rsidRPr="000C2B87">
        <w:t>o</w:t>
      </w:r>
      <w:r w:rsidR="001078A7" w:rsidRPr="000C2B87">
        <w:rPr>
          <w:spacing w:val="1"/>
        </w:rPr>
        <w:t xml:space="preserve"> </w:t>
      </w:r>
      <w:r w:rsidRPr="000C2B87">
        <w:t>tema a que se refere seu estudo</w:t>
      </w:r>
      <w:r w:rsidR="001078A7" w:rsidRPr="000C2B87">
        <w:t xml:space="preserve">, </w:t>
      </w:r>
      <w:r w:rsidR="00925995" w:rsidRPr="000C2B87">
        <w:t>relativo a</w:t>
      </w:r>
      <w:r w:rsidRPr="000C2B87">
        <w:t xml:space="preserve">os conceitos que </w:t>
      </w:r>
      <w:r w:rsidR="00925995" w:rsidRPr="000C2B87">
        <w:t xml:space="preserve">orientaram </w:t>
      </w:r>
      <w:r w:rsidR="000F75FF">
        <w:t>sua pesquisa</w:t>
      </w:r>
      <w:r w:rsidR="00925995" w:rsidRPr="000C2B87">
        <w:t>.</w:t>
      </w:r>
      <w:r w:rsidR="001078A7" w:rsidRPr="000C2B87">
        <w:rPr>
          <w:spacing w:val="17"/>
        </w:rPr>
        <w:t xml:space="preserve"> </w:t>
      </w:r>
    </w:p>
    <w:p w14:paraId="6A50E0E0" w14:textId="40CCFB80" w:rsidR="000C2B87" w:rsidRDefault="00925995" w:rsidP="000C2B87">
      <w:pPr>
        <w:ind w:right="1" w:firstLine="706"/>
      </w:pPr>
      <w:r w:rsidRPr="000C2B87">
        <w:t xml:space="preserve">Ainda no </w:t>
      </w:r>
      <w:r w:rsidR="004455E1" w:rsidRPr="000C2B87">
        <w:t xml:space="preserve">desenvolvimento, você deve </w:t>
      </w:r>
      <w:r w:rsidRPr="000C2B87">
        <w:t>relatar</w:t>
      </w:r>
      <w:r w:rsidR="004455E1" w:rsidRPr="000C2B87">
        <w:t xml:space="preserve"> os resultados da pesquisa</w:t>
      </w:r>
      <w:r w:rsidRPr="000C2B87">
        <w:t xml:space="preserve">, comparando com o que já </w:t>
      </w:r>
      <w:r w:rsidR="000C2B87" w:rsidRPr="000C2B87">
        <w:t xml:space="preserve">é de conhecimento, citado na sua revisão de literatura e apresentar o seu ponto de vista ou contribuição. </w:t>
      </w:r>
    </w:p>
    <w:p w14:paraId="797DF0F6" w14:textId="3314CFCF" w:rsidR="00096CD8" w:rsidRDefault="00096CD8" w:rsidP="00096CD8">
      <w:pPr>
        <w:ind w:right="1" w:firstLine="0"/>
      </w:pPr>
    </w:p>
    <w:p w14:paraId="4E81A9FE" w14:textId="4DAE47EF" w:rsidR="00096CD8" w:rsidRPr="00A23B0F" w:rsidRDefault="00096CD8" w:rsidP="00EB3203">
      <w:pPr>
        <w:ind w:left="426" w:right="1" w:hanging="426"/>
        <w:jc w:val="left"/>
        <w:rPr>
          <w:bCs w:val="0"/>
        </w:rPr>
      </w:pPr>
      <w:r>
        <w:t>2.1</w:t>
      </w:r>
      <w:r w:rsidR="00A23B0F">
        <w:t xml:space="preserve"> NORMA BRASILEIRA </w:t>
      </w:r>
      <w:r w:rsidR="00EB3203">
        <w:t>REFERENTE A</w:t>
      </w:r>
      <w:r w:rsidR="00A23B0F">
        <w:t xml:space="preserve"> </w:t>
      </w:r>
      <w:r w:rsidR="00A23B0F" w:rsidRPr="00A23B0F">
        <w:rPr>
          <w:bCs w:val="0"/>
        </w:rPr>
        <w:t xml:space="preserve">APRESENTAÇÃO </w:t>
      </w:r>
      <w:r w:rsidR="00792E43">
        <w:rPr>
          <w:bCs w:val="0"/>
        </w:rPr>
        <w:t xml:space="preserve">DE </w:t>
      </w:r>
      <w:r w:rsidR="002C7880">
        <w:rPr>
          <w:bCs w:val="0"/>
        </w:rPr>
        <w:t xml:space="preserve">ARTIGOS </w:t>
      </w:r>
      <w:r w:rsidR="00792E43">
        <w:rPr>
          <w:bCs w:val="0"/>
        </w:rPr>
        <w:t>6022/2018</w:t>
      </w:r>
    </w:p>
    <w:p w14:paraId="3D95B9B1" w14:textId="6F0E5940" w:rsidR="00915F91" w:rsidRDefault="00915F91" w:rsidP="00096CD8">
      <w:pPr>
        <w:ind w:right="1" w:firstLine="0"/>
      </w:pPr>
    </w:p>
    <w:p w14:paraId="78A2C7BF" w14:textId="562E61CC" w:rsidR="00AC1213" w:rsidRDefault="00A23B0F" w:rsidP="00AC1213">
      <w:pPr>
        <w:ind w:firstLine="720"/>
        <w:sectPr w:rsidR="00AC1213" w:rsidSect="00A62206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pgNumType w:start="1"/>
          <w:cols w:space="720"/>
        </w:sectPr>
      </w:pPr>
      <w:r>
        <w:t xml:space="preserve">A ABNT NBR </w:t>
      </w:r>
      <w:r w:rsidR="00792E43">
        <w:t>6022</w:t>
      </w:r>
      <w:r>
        <w:t xml:space="preserve"> é uma norma brasileira que estabelece os padrões para a apresentação de </w:t>
      </w:r>
      <w:r w:rsidR="00792E43">
        <w:t>artigos técnico e</w:t>
      </w:r>
      <w:r>
        <w:t xml:space="preserve"> científic</w:t>
      </w:r>
      <w:r w:rsidR="00AC1213">
        <w:t>o</w:t>
      </w:r>
      <w:r w:rsidR="00FE3B42">
        <w:t>.</w:t>
      </w:r>
      <w:r w:rsidR="004A5EDC">
        <w:rPr>
          <w:rStyle w:val="Refdenotaderodap"/>
        </w:rPr>
        <w:footnoteReference w:id="2"/>
      </w:r>
    </w:p>
    <w:p w14:paraId="34F18C0B" w14:textId="17190346" w:rsidR="00A23B0F" w:rsidRDefault="008B4A12" w:rsidP="00A23B0F">
      <w:pPr>
        <w:ind w:firstLine="720"/>
      </w:pPr>
      <w:r>
        <w:lastRenderedPageBreak/>
        <w:t>A norma 6022/2018</w:t>
      </w:r>
      <w:r w:rsidR="00A23B0F">
        <w:t xml:space="preserve"> é essencial para garantir a uniformidade e a qualidade na apresentação desses trabalhos às instituições de ensino e comissões examinadoras. A norma cobre uma ampla gama de aspectos, desde a estrutura do documento até as regras de formatação, como margens, espaçamento e numeração das páginas.</w:t>
      </w:r>
      <w:r w:rsidR="00501C0D">
        <w:t xml:space="preserve"> Em seu escopo a norma descreve seu objetivo:</w:t>
      </w:r>
    </w:p>
    <w:p w14:paraId="5913ABBB" w14:textId="77777777" w:rsidR="00501C0D" w:rsidRDefault="00501C0D" w:rsidP="00501C0D">
      <w:pPr>
        <w:spacing w:line="240" w:lineRule="auto"/>
        <w:ind w:left="2268" w:firstLine="0"/>
        <w:rPr>
          <w:sz w:val="20"/>
          <w:szCs w:val="20"/>
        </w:rPr>
      </w:pPr>
    </w:p>
    <w:p w14:paraId="62B2B55C" w14:textId="437E13C8" w:rsidR="00501C0D" w:rsidRDefault="00AC2378" w:rsidP="00501C0D">
      <w:pPr>
        <w:spacing w:line="240" w:lineRule="auto"/>
        <w:ind w:left="2268" w:firstLine="0"/>
        <w:rPr>
          <w:sz w:val="20"/>
          <w:szCs w:val="20"/>
        </w:rPr>
      </w:pPr>
      <w:r>
        <w:rPr>
          <w:sz w:val="20"/>
          <w:szCs w:val="20"/>
        </w:rPr>
        <w:t xml:space="preserve">[...] </w:t>
      </w:r>
      <w:r w:rsidRPr="00AC2378">
        <w:rPr>
          <w:sz w:val="20"/>
          <w:szCs w:val="20"/>
        </w:rPr>
        <w:t xml:space="preserve">especifica os princípios gerais para elaboração e apresentação de elementos que constituem artigos </w:t>
      </w:r>
      <w:r>
        <w:rPr>
          <w:sz w:val="20"/>
          <w:szCs w:val="20"/>
        </w:rPr>
        <w:t>[...]</w:t>
      </w:r>
      <w:r w:rsidRPr="00AC2378">
        <w:rPr>
          <w:sz w:val="20"/>
          <w:szCs w:val="20"/>
        </w:rPr>
        <w:t xml:space="preserve">. </w:t>
      </w:r>
      <w:r w:rsidR="00501C0D">
        <w:rPr>
          <w:sz w:val="20"/>
          <w:szCs w:val="20"/>
        </w:rPr>
        <w:t>(ABNT, 201</w:t>
      </w:r>
      <w:r>
        <w:rPr>
          <w:sz w:val="20"/>
          <w:szCs w:val="20"/>
        </w:rPr>
        <w:t>8</w:t>
      </w:r>
      <w:r w:rsidR="00501C0D">
        <w:rPr>
          <w:sz w:val="20"/>
          <w:szCs w:val="20"/>
        </w:rPr>
        <w:t>, p. 1).</w:t>
      </w:r>
    </w:p>
    <w:p w14:paraId="62A8A613" w14:textId="7195ED6A" w:rsidR="00501C0D" w:rsidRPr="00501C0D" w:rsidRDefault="00501C0D" w:rsidP="00501C0D">
      <w:pPr>
        <w:ind w:left="2268" w:firstLine="0"/>
        <w:rPr>
          <w:sz w:val="20"/>
          <w:szCs w:val="20"/>
        </w:rPr>
      </w:pPr>
    </w:p>
    <w:p w14:paraId="6EC42421" w14:textId="59350993" w:rsidR="00A23B0F" w:rsidRDefault="00A23B0F" w:rsidP="00A23B0F">
      <w:pPr>
        <w:ind w:firstLine="720"/>
      </w:pPr>
      <w:r>
        <w:t xml:space="preserve">A estrutura de um </w:t>
      </w:r>
      <w:r w:rsidR="001431A0">
        <w:t>artigo</w:t>
      </w:r>
      <w:r>
        <w:t xml:space="preserve"> conforme a ABNT NBR </w:t>
      </w:r>
      <w:r w:rsidR="001431A0">
        <w:t>6022</w:t>
      </w:r>
      <w:r>
        <w:t xml:space="preserve"> deve conter elementos pré-textuais, textuais e pós-textuais. Os elementos pré-textuais incluem </w:t>
      </w:r>
      <w:r w:rsidR="001431A0">
        <w:t>t</w:t>
      </w:r>
      <w:r w:rsidR="001431A0" w:rsidRPr="001431A0">
        <w:t>ítulo</w:t>
      </w:r>
      <w:r w:rsidR="001431A0">
        <w:t>s, autoria, resumo e data de submissão e aprovação. Os</w:t>
      </w:r>
      <w:r>
        <w:t xml:space="preserve"> elementos textuais são o corpo principal do trabalho, onde se </w:t>
      </w:r>
      <w:r w:rsidR="001431A0">
        <w:t>concentra</w:t>
      </w:r>
      <w:r>
        <w:t xml:space="preserve"> o conteúdo, dividido em introdução, desenvolvimento e conclusão. Já os elementos pós-textuais englobam as referências bibliográficas, apêndices</w:t>
      </w:r>
      <w:r w:rsidR="001431A0">
        <w:t>,</w:t>
      </w:r>
      <w:r>
        <w:t xml:space="preserve"> anexos</w:t>
      </w:r>
      <w:r w:rsidR="001431A0">
        <w:t xml:space="preserve"> e agradecimento</w:t>
      </w:r>
      <w:r>
        <w:t>.</w:t>
      </w:r>
    </w:p>
    <w:p w14:paraId="1B0035CA" w14:textId="1B640845" w:rsidR="002D4591" w:rsidRDefault="002D4591" w:rsidP="00A23B0F">
      <w:pPr>
        <w:ind w:firstLine="720"/>
      </w:pPr>
    </w:p>
    <w:p w14:paraId="173A80C7" w14:textId="077EE6E4" w:rsidR="00680AE4" w:rsidRPr="004419E8" w:rsidRDefault="00680AE4" w:rsidP="00680AE4">
      <w:pPr>
        <w:ind w:firstLine="0"/>
        <w:jc w:val="center"/>
        <w:rPr>
          <w:b/>
          <w:bCs w:val="0"/>
        </w:rPr>
      </w:pPr>
      <w:r w:rsidRPr="004419E8">
        <w:rPr>
          <w:b/>
          <w:bCs w:val="0"/>
        </w:rPr>
        <w:t>Ilustração 1 – Estrutura d</w:t>
      </w:r>
      <w:r w:rsidR="001431A0">
        <w:rPr>
          <w:b/>
          <w:bCs w:val="0"/>
        </w:rPr>
        <w:t>o Artigo</w:t>
      </w:r>
    </w:p>
    <w:p w14:paraId="108463D4" w14:textId="2A706439" w:rsidR="00680AE4" w:rsidRDefault="001431A0" w:rsidP="00680AE4">
      <w:pPr>
        <w:ind w:firstLine="0"/>
        <w:jc w:val="center"/>
      </w:pPr>
      <w:r w:rsidRPr="001431A0">
        <w:rPr>
          <w:noProof/>
        </w:rPr>
        <w:drawing>
          <wp:inline distT="0" distB="0" distL="0" distR="0" wp14:anchorId="4198CA0A" wp14:editId="64AD0A79">
            <wp:extent cx="5147707" cy="3012141"/>
            <wp:effectExtent l="0" t="0" r="0" b="0"/>
            <wp:docPr id="2114714504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14504" name="Imagem 1" descr="Text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9403" cy="302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807C1" w14:textId="2E542ED4" w:rsidR="004419E8" w:rsidRPr="004419E8" w:rsidRDefault="004419E8" w:rsidP="004419E8">
      <w:pPr>
        <w:ind w:firstLine="0"/>
        <w:jc w:val="left"/>
        <w:rPr>
          <w:sz w:val="20"/>
          <w:szCs w:val="20"/>
        </w:rPr>
      </w:pPr>
      <w:r>
        <w:t xml:space="preserve">               </w:t>
      </w:r>
      <w:r w:rsidR="00E917BD">
        <w:t xml:space="preserve"> </w:t>
      </w:r>
      <w:r>
        <w:rPr>
          <w:sz w:val="20"/>
          <w:szCs w:val="20"/>
        </w:rPr>
        <w:t>Fonte: ABNT, 201</w:t>
      </w:r>
      <w:r w:rsidR="001431A0">
        <w:rPr>
          <w:sz w:val="20"/>
          <w:szCs w:val="20"/>
        </w:rPr>
        <w:t>8</w:t>
      </w:r>
      <w:r>
        <w:rPr>
          <w:sz w:val="20"/>
          <w:szCs w:val="20"/>
        </w:rPr>
        <w:t>.</w:t>
      </w:r>
    </w:p>
    <w:p w14:paraId="6B1147D6" w14:textId="6A3DEB43" w:rsidR="001431A0" w:rsidRDefault="001431A0" w:rsidP="00A23B0F">
      <w:pPr>
        <w:ind w:firstLine="720"/>
      </w:pPr>
    </w:p>
    <w:p w14:paraId="2DD3E818" w14:textId="3E6A94DA" w:rsidR="00E917BD" w:rsidRDefault="00A23B0F" w:rsidP="00A23B0F">
      <w:pPr>
        <w:ind w:firstLine="720"/>
      </w:pPr>
      <w:r>
        <w:t xml:space="preserve">A formatação é outro ponto </w:t>
      </w:r>
      <w:r w:rsidR="001431A0">
        <w:t>abordado</w:t>
      </w:r>
      <w:r>
        <w:t xml:space="preserve"> </w:t>
      </w:r>
      <w:r w:rsidR="008B4A12">
        <w:t>n</w:t>
      </w:r>
      <w:r>
        <w:t xml:space="preserve">a norma, que </w:t>
      </w:r>
      <w:r w:rsidR="00E91C7B">
        <w:t xml:space="preserve">não </w:t>
      </w:r>
      <w:r>
        <w:t>especifica o tamanho da página, as margens</w:t>
      </w:r>
      <w:r w:rsidR="00E91C7B">
        <w:t>. Somente o</w:t>
      </w:r>
      <w:r>
        <w:t xml:space="preserve"> tamanho da fonte</w:t>
      </w:r>
      <w:r w:rsidR="00E91C7B">
        <w:t xml:space="preserve"> e</w:t>
      </w:r>
      <w:r>
        <w:t xml:space="preserve"> o espaçamento entre linhas e parágrafos, e a forma de citação de fontes. </w:t>
      </w:r>
    </w:p>
    <w:p w14:paraId="1D3F4322" w14:textId="3A3078ED" w:rsidR="00E917BD" w:rsidRDefault="00E917BD" w:rsidP="00A23B0F">
      <w:pPr>
        <w:ind w:firstLine="720"/>
      </w:pPr>
    </w:p>
    <w:p w14:paraId="52C1F7B3" w14:textId="77777777" w:rsidR="00707ADD" w:rsidRDefault="00707ADD" w:rsidP="00A23B0F">
      <w:pPr>
        <w:ind w:firstLine="720"/>
      </w:pPr>
    </w:p>
    <w:p w14:paraId="0DFC6174" w14:textId="260E6530" w:rsidR="00626463" w:rsidRPr="00626463" w:rsidRDefault="001C317B" w:rsidP="00626463">
      <w:pPr>
        <w:ind w:firstLine="0"/>
        <w:jc w:val="center"/>
        <w:rPr>
          <w:b/>
          <w:bCs w:val="0"/>
        </w:rPr>
      </w:pPr>
      <w:r>
        <w:rPr>
          <w:b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909017" wp14:editId="46E5AE08">
                <wp:simplePos x="0" y="0"/>
                <wp:positionH relativeFrom="column">
                  <wp:posOffset>2937839</wp:posOffset>
                </wp:positionH>
                <wp:positionV relativeFrom="paragraph">
                  <wp:posOffset>-2239801</wp:posOffset>
                </wp:positionV>
                <wp:extent cx="28575" cy="855345"/>
                <wp:effectExtent l="0" t="0" r="28575" b="20955"/>
                <wp:wrapNone/>
                <wp:docPr id="1951621418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855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7E37B" id="Retângulo 4" o:spid="_x0000_s1026" style="position:absolute;margin-left:231.35pt;margin-top:-176.35pt;width:2.25pt;height:67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" fillcolor="white [3212]" strokecolor="white [3212]" strokeweight="1pt"/>
            </w:pict>
          </mc:Fallback>
        </mc:AlternateContent>
      </w:r>
      <w:r>
        <w:rPr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262D78" wp14:editId="145899BB">
                <wp:simplePos x="0" y="0"/>
                <wp:positionH relativeFrom="column">
                  <wp:posOffset>2939707</wp:posOffset>
                </wp:positionH>
                <wp:positionV relativeFrom="paragraph">
                  <wp:posOffset>-2238768</wp:posOffset>
                </wp:positionV>
                <wp:extent cx="72428" cy="6026315"/>
                <wp:effectExtent l="0" t="5080" r="17780" b="17780"/>
                <wp:wrapNone/>
                <wp:docPr id="2067526585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2428" cy="6026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DB086" id="Retângulo 4" o:spid="_x0000_s1026" style="position:absolute;margin-left:231.45pt;margin-top:-176.3pt;width:5.7pt;height:474.5pt;rotation:-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" fillcolor="white [3212]" strokecolor="white [3212]" strokeweight="1pt"/>
            </w:pict>
          </mc:Fallback>
        </mc:AlternateContent>
      </w:r>
      <w:r w:rsidR="00626463" w:rsidRPr="00626463">
        <w:rPr>
          <w:b/>
          <w:bCs w:val="0"/>
        </w:rPr>
        <w:t>Tabela 1 – Formatação</w:t>
      </w:r>
      <w:r w:rsidR="00E91C7B">
        <w:rPr>
          <w:b/>
          <w:bCs w:val="0"/>
        </w:rPr>
        <w:t xml:space="preserve"> de Artigo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2442"/>
      </w:tblGrid>
      <w:tr w:rsidR="001C317B" w14:paraId="0241D2E3" w14:textId="77777777" w:rsidTr="008D47DF">
        <w:trPr>
          <w:jc w:val="center"/>
        </w:trPr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803194" w14:textId="4A438262" w:rsidR="001C317B" w:rsidRDefault="001C317B" w:rsidP="001C317B">
            <w:pPr>
              <w:ind w:firstLine="0"/>
              <w:jc w:val="center"/>
            </w:pPr>
            <w:r>
              <w:t>Formatação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9ACC24" w14:textId="60621713" w:rsidR="001C317B" w:rsidRDefault="001C317B" w:rsidP="001C317B">
            <w:pPr>
              <w:ind w:firstLine="0"/>
              <w:jc w:val="center"/>
              <w:rPr>
                <w:b/>
                <w:bCs w:val="0"/>
                <w:noProof/>
              </w:rPr>
            </w:pPr>
            <w:r>
              <w:t>Padrão</w:t>
            </w:r>
          </w:p>
        </w:tc>
      </w:tr>
      <w:tr w:rsidR="001C317B" w14:paraId="703106F5" w14:textId="77777777" w:rsidTr="008D47DF">
        <w:trPr>
          <w:jc w:val="center"/>
        </w:trPr>
        <w:tc>
          <w:tcPr>
            <w:tcW w:w="2822" w:type="dxa"/>
            <w:tcBorders>
              <w:top w:val="single" w:sz="4" w:space="0" w:color="auto"/>
            </w:tcBorders>
          </w:tcPr>
          <w:p w14:paraId="2961E2D3" w14:textId="068F78B3" w:rsidR="001C317B" w:rsidRDefault="001C317B" w:rsidP="001C317B">
            <w:pPr>
              <w:ind w:firstLine="0"/>
            </w:pPr>
            <w:r>
              <w:t>Fonte principal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49E0556D" w14:textId="12E97169" w:rsidR="001C317B" w:rsidRDefault="001C317B" w:rsidP="001C317B">
            <w:pPr>
              <w:ind w:firstLine="0"/>
              <w:jc w:val="center"/>
            </w:pPr>
            <w:r>
              <w:t>12</w:t>
            </w:r>
          </w:p>
        </w:tc>
      </w:tr>
      <w:tr w:rsidR="001C317B" w14:paraId="50C58C1E" w14:textId="77777777" w:rsidTr="008D47DF">
        <w:trPr>
          <w:jc w:val="center"/>
        </w:trPr>
        <w:tc>
          <w:tcPr>
            <w:tcW w:w="2822" w:type="dxa"/>
          </w:tcPr>
          <w:p w14:paraId="23E4D0E7" w14:textId="18F372B2" w:rsidR="001C317B" w:rsidRDefault="001C317B" w:rsidP="001C317B">
            <w:pPr>
              <w:ind w:firstLine="0"/>
            </w:pPr>
            <w:r>
              <w:t>Entre linhas do texto</w:t>
            </w:r>
          </w:p>
        </w:tc>
        <w:tc>
          <w:tcPr>
            <w:tcW w:w="2442" w:type="dxa"/>
          </w:tcPr>
          <w:p w14:paraId="5405B0D3" w14:textId="3A1C3E62" w:rsidR="001C317B" w:rsidRDefault="001C317B" w:rsidP="001C317B">
            <w:pPr>
              <w:ind w:firstLine="0"/>
              <w:jc w:val="center"/>
            </w:pPr>
            <w:r>
              <w:t>1</w:t>
            </w:r>
          </w:p>
        </w:tc>
      </w:tr>
    </w:tbl>
    <w:p w14:paraId="64BF87FE" w14:textId="1CAF1CE2" w:rsidR="00E917BD" w:rsidRDefault="001C317B" w:rsidP="001C317B">
      <w:pPr>
        <w:ind w:firstLine="0"/>
      </w:pPr>
      <w:r>
        <w:rPr>
          <w:sz w:val="20"/>
          <w:szCs w:val="20"/>
        </w:rPr>
        <w:t xml:space="preserve">                                   </w:t>
      </w:r>
      <w:r w:rsidR="00626463">
        <w:rPr>
          <w:sz w:val="20"/>
          <w:szCs w:val="20"/>
        </w:rPr>
        <w:t>Fonte: ABNT, 201</w:t>
      </w:r>
      <w:r w:rsidR="001431A0">
        <w:rPr>
          <w:sz w:val="20"/>
          <w:szCs w:val="20"/>
        </w:rPr>
        <w:t>8</w:t>
      </w:r>
      <w:r w:rsidR="00626463">
        <w:rPr>
          <w:sz w:val="20"/>
          <w:szCs w:val="20"/>
        </w:rPr>
        <w:t>.</w:t>
      </w:r>
    </w:p>
    <w:p w14:paraId="48A26550" w14:textId="77777777" w:rsidR="00E917BD" w:rsidRDefault="00E917BD" w:rsidP="00A23B0F">
      <w:pPr>
        <w:ind w:firstLine="720"/>
      </w:pPr>
    </w:p>
    <w:p w14:paraId="5F7A4E25" w14:textId="746D5AF0" w:rsidR="00E91C7B" w:rsidRPr="00E91C7B" w:rsidRDefault="00E91C7B" w:rsidP="00E91C7B">
      <w:pPr>
        <w:ind w:firstLine="708"/>
      </w:pPr>
      <w:r w:rsidRPr="00E91C7B">
        <w:t>A norma também orienta sobre a apresentação de ilustrações, tabelas, notas de rodapé e símbolos, garantindo assim a clareza e a precisão na transmissão das informações. A correta utilização desses elementos gráficos e textuais é essencial para que o leitor compreenda plenamente os dados e argumentos apresentados, evitando ambiguidades e mal-entendidos. Além disso, a ABNT NBR 6022 fornece diretrizes detalhadas para a elaboração dos elementos pré-textuais</w:t>
      </w:r>
      <w:r w:rsidR="001C317B">
        <w:t xml:space="preserve"> </w:t>
      </w:r>
      <w:r w:rsidRPr="00E91C7B">
        <w:t>como capa, folha de rosto, resumo e sumário, que são fundamentais para a organização e a estruturação inicial do trabalho acadêmico.</w:t>
      </w:r>
    </w:p>
    <w:p w14:paraId="7214C88A" w14:textId="27CC9734" w:rsidR="00E91C7B" w:rsidRPr="00E91C7B" w:rsidRDefault="00E91C7B" w:rsidP="00E91C7B">
      <w:pPr>
        <w:ind w:firstLine="708"/>
      </w:pPr>
      <w:r w:rsidRPr="00E91C7B">
        <w:t>Na descrição dos elementos textuais, a norma destaca a importância de uma introdução clara e objetiva, que apresente o tema, o problema de pesquisa, os objetivos e a justificativa do estudo. A introdução deve contextualizar o leitor, fornecendo uma visão geral do assunto e destacando a relevância e a originalidade da pesquisa. Quanto ao desenvolvimento, a norma especifica que deve conter uma revisão de literatura abrangente, que discuta os principais estudos e teorias relacionados ao tema, identificando lacunas e justificando a necessidade do estudo. A metodologia deve ser descrita de forma detalhada, explicando os procedimentos adotados para a coleta e análise dos dados, garantindo a replicabilidade do estudo. Os resultados devem ser apresentados de maneira clara e objetiva, utilizando tabelas e gráficos para facilitar a compreensão. A discussão deve interpretar os resultados, relacionando-os com as hipóteses e objetivos do estudo e comparando-os com os achados de pesquisas anteriores.</w:t>
      </w:r>
    </w:p>
    <w:p w14:paraId="225E53F1" w14:textId="77777777" w:rsidR="00E91C7B" w:rsidRPr="00E91C7B" w:rsidRDefault="00E91C7B" w:rsidP="00E91C7B">
      <w:pPr>
        <w:ind w:firstLine="708"/>
      </w:pPr>
      <w:r w:rsidRPr="00E91C7B">
        <w:t xml:space="preserve">A conclusão deve retomar os objetivos do estudo, apresentando as considerações finais e sugerindo recomendações ou continuidades para pesquisas futuras. É importante que a conclusão sintetize os principais achados e destaque as contribuições do estudo para a área de conhecimento. No que diz respeito aos elementos pós-textuais, a ABNT NBR 6022 orienta que as referências devem seguir padrões específicos da Norma NBR 6023, permitindo a identificação precisa e completa das fontes consultadas. A correta formatação das referências é crucial para </w:t>
      </w:r>
      <w:r w:rsidRPr="00E91C7B">
        <w:lastRenderedPageBreak/>
        <w:t>a credibilidade e a integridade acadêmica do trabalho. Apêndices e anexos são opcionais e servem para complementar o texto principal com informações adicionais que são relevantes, mas não essenciais para a compreensão do trabalho.</w:t>
      </w:r>
    </w:p>
    <w:p w14:paraId="17C6F721" w14:textId="77777777" w:rsidR="00E91C7B" w:rsidRPr="00E91C7B" w:rsidRDefault="00E91C7B" w:rsidP="00E91C7B">
      <w:pPr>
        <w:ind w:firstLine="708"/>
      </w:pPr>
      <w:r w:rsidRPr="00E91C7B">
        <w:t>Em suma, a ABNT NBR 6022 é um guia fundamental para a padronização e a qualidade dos artigos científicos no Brasil, assegurando que estes atendam aos critérios de excelência acadêmica e científica exigidos pelas instituições de ensino e pesquisa. Seguir essas diretrizes é crucial para a aceitação e o reconhecimento do trabalho acadêmico no meio científico e acadêmico, contribuindo para a disseminação do conhecimento e o avanço da ciência. A observância rigorosa das normas estabelecidas pela ABNT NBR 6022 não apenas facilita a comunicação científica, mas também promove a ética e a responsabilidade na produção e divulgação do conhecimento.</w:t>
      </w:r>
    </w:p>
    <w:p w14:paraId="39FB5752" w14:textId="77777777" w:rsidR="00465374" w:rsidRDefault="00465374" w:rsidP="00465374">
      <w:pPr>
        <w:ind w:firstLine="708"/>
      </w:pPr>
    </w:p>
    <w:p w14:paraId="366D85EE" w14:textId="711BC302" w:rsidR="00D3655A" w:rsidRPr="00D71FE3" w:rsidRDefault="0087758E" w:rsidP="00D71FE3">
      <w:pPr>
        <w:pStyle w:val="Ttulo1"/>
        <w:numPr>
          <w:ilvl w:val="0"/>
          <w:numId w:val="0"/>
        </w:numPr>
        <w:rPr>
          <w:color w:val="auto"/>
        </w:rPr>
      </w:pPr>
      <w:bookmarkStart w:id="1" w:name="_heading=h.wnyagw" w:colFirst="0" w:colLast="0"/>
      <w:bookmarkEnd w:id="1"/>
      <w:r>
        <w:t>3</w:t>
      </w:r>
      <w:r w:rsidR="00831046">
        <w:t xml:space="preserve"> </w:t>
      </w:r>
      <w:r w:rsidR="00831046" w:rsidRPr="00D71FE3">
        <w:rPr>
          <w:color w:val="auto"/>
        </w:rPr>
        <w:t>CON</w:t>
      </w:r>
      <w:r w:rsidR="00C20201">
        <w:rPr>
          <w:color w:val="auto"/>
        </w:rPr>
        <w:t>siderações finais</w:t>
      </w:r>
    </w:p>
    <w:p w14:paraId="22B7C02C" w14:textId="77777777" w:rsidR="00D3655A" w:rsidRPr="00D71FE3" w:rsidRDefault="00D3655A" w:rsidP="00D71FE3">
      <w:pPr>
        <w:rPr>
          <w:color w:val="auto"/>
        </w:rPr>
      </w:pPr>
      <w:bookmarkStart w:id="2" w:name="_heading=h.3gnlt4p" w:colFirst="0" w:colLast="0"/>
      <w:bookmarkEnd w:id="2"/>
    </w:p>
    <w:p w14:paraId="6922B071" w14:textId="77777777" w:rsidR="00742FA5" w:rsidRPr="00742FA5" w:rsidRDefault="00742FA5" w:rsidP="00742FA5">
      <w:pPr>
        <w:ind w:firstLine="720"/>
        <w:rPr>
          <w:color w:val="auto"/>
        </w:rPr>
      </w:pPr>
      <w:r w:rsidRPr="00742FA5">
        <w:rPr>
          <w:color w:val="auto"/>
        </w:rPr>
        <w:t>Essas considerações finais representam o fechamento formal do trabalho acadêmico. Nesta seção, é essencial resumir os resultados alcançados, evidenciando como eles contribuem para o campo de estudo em questão. É importante também relatar o percurso metodológico adotado para atingir os objetivos propostos, destacando os principais argumentos desenvolvidos ao longo da pesquisa. Além disso, deve-se mencionar as contribuições singulares do trabalho, bem como suas possíveis limitações, sempre com o intuito de fornecer uma visão clara e objetiva do estudo realizado. Evitar o uso de citações nesta parte do texto ajuda a manter o foco nas contribuições originais do autor.</w:t>
      </w:r>
    </w:p>
    <w:p w14:paraId="72D7DA88" w14:textId="15DB4911" w:rsidR="00742FA5" w:rsidRPr="00742FA5" w:rsidRDefault="00742FA5" w:rsidP="00742FA5">
      <w:pPr>
        <w:ind w:firstLine="720"/>
        <w:rPr>
          <w:color w:val="auto"/>
        </w:rPr>
      </w:pPr>
      <w:r w:rsidRPr="00742FA5">
        <w:rPr>
          <w:color w:val="auto"/>
        </w:rPr>
        <w:t xml:space="preserve">Para uma redação acadêmica mais robusta, é fundamental expandir a discussão sobre os resultados obtidos, detalhando como cada achado se relaciona com a literatura existente e quais novas perspectivas são abertas a partir do estudo. </w:t>
      </w:r>
    </w:p>
    <w:p w14:paraId="5DE77A6E" w14:textId="188EC062" w:rsidR="00742FA5" w:rsidRPr="00742FA5" w:rsidRDefault="00742FA5" w:rsidP="00742FA5">
      <w:pPr>
        <w:ind w:firstLine="0"/>
        <w:rPr>
          <w:color w:val="auto"/>
        </w:rPr>
      </w:pPr>
      <w:r w:rsidRPr="00742FA5">
        <w:rPr>
          <w:color w:val="auto"/>
        </w:rPr>
        <w:t xml:space="preserve">Ademais, é pertinente explorar as implicações práticas das descobertas, sugerindo como elas podem ser aplicadas em contextos reais e quais são as recomendações para futuras pesquisas. </w:t>
      </w:r>
    </w:p>
    <w:p w14:paraId="1450C4E0" w14:textId="377733B6" w:rsidR="00742FA5" w:rsidRDefault="00742FA5" w:rsidP="00742FA5">
      <w:pPr>
        <w:ind w:firstLine="720"/>
        <w:rPr>
          <w:color w:val="auto"/>
        </w:rPr>
      </w:pPr>
      <w:r w:rsidRPr="00742FA5">
        <w:rPr>
          <w:color w:val="auto"/>
        </w:rPr>
        <w:t xml:space="preserve">Por fim, a conclusão deve reafirmar a relevância do trabalho, sintetizando os principais pontos discutidos e reforçando a originalidade e a importância das contribuições feitas. </w:t>
      </w:r>
    </w:p>
    <w:p w14:paraId="0FE720E3" w14:textId="77777777" w:rsidR="00D71FE3" w:rsidRPr="00D71FE3" w:rsidRDefault="00D71FE3" w:rsidP="00D71FE3">
      <w:pPr>
        <w:ind w:firstLine="0"/>
        <w:rPr>
          <w:color w:val="auto"/>
        </w:rPr>
      </w:pPr>
      <w:bookmarkStart w:id="3" w:name="_heading=h.1vsw3ci" w:colFirst="0" w:colLast="0"/>
      <w:bookmarkEnd w:id="3"/>
    </w:p>
    <w:p w14:paraId="4E16F721" w14:textId="1D84C00A" w:rsidR="00D3655A" w:rsidRPr="00691B9C" w:rsidRDefault="00831046" w:rsidP="009E7E30">
      <w:pPr>
        <w:ind w:firstLine="0"/>
        <w:jc w:val="center"/>
      </w:pPr>
      <w:r w:rsidRPr="00691B9C">
        <w:rPr>
          <w:b/>
          <w:smallCaps/>
        </w:rPr>
        <w:lastRenderedPageBreak/>
        <w:t>REFERÊNCIAS</w:t>
      </w:r>
    </w:p>
    <w:p w14:paraId="62138B2C" w14:textId="77777777" w:rsidR="00D3655A" w:rsidRPr="00691B9C" w:rsidRDefault="00D3655A">
      <w:pPr>
        <w:jc w:val="left"/>
      </w:pPr>
    </w:p>
    <w:p w14:paraId="0BC0A4ED" w14:textId="417A9DF0" w:rsidR="00691B9C" w:rsidRDefault="00691B9C" w:rsidP="00691B9C">
      <w:pPr>
        <w:spacing w:line="240" w:lineRule="auto"/>
        <w:ind w:firstLine="720"/>
      </w:pPr>
      <w:r>
        <w:t xml:space="preserve">Listar as </w:t>
      </w:r>
      <w:r w:rsidRPr="00691B9C">
        <w:t xml:space="preserve">referências </w:t>
      </w:r>
      <w:r>
        <w:t>bibliográficas das obras citadas em todo trabalho, utilizar o</w:t>
      </w:r>
      <w:r w:rsidR="00A374A1">
        <w:t>s</w:t>
      </w:r>
      <w:r>
        <w:t xml:space="preserve"> modelos e orientações apresentados no </w:t>
      </w:r>
      <w:r w:rsidR="00500943">
        <w:t>volume</w:t>
      </w:r>
      <w:r>
        <w:t xml:space="preserve"> Referências deste manual. </w:t>
      </w:r>
    </w:p>
    <w:p w14:paraId="4B4F80F1" w14:textId="77777777" w:rsidR="00691B9C" w:rsidRDefault="00691B9C" w:rsidP="00691B9C">
      <w:pPr>
        <w:spacing w:line="240" w:lineRule="auto"/>
        <w:ind w:firstLine="0"/>
      </w:pPr>
    </w:p>
    <w:p w14:paraId="25A2A9B5" w14:textId="77777777" w:rsidR="00D3655A" w:rsidRDefault="00831046" w:rsidP="006F21CA">
      <w:pPr>
        <w:spacing w:line="240" w:lineRule="auto"/>
        <w:ind w:firstLine="0"/>
        <w:jc w:val="left"/>
      </w:pPr>
      <w:r>
        <w:t xml:space="preserve">ARAGÃO, Gilbraz S. A religiosidade popular e a fé cristã. </w:t>
      </w:r>
      <w:r>
        <w:rPr>
          <w:b/>
        </w:rPr>
        <w:t>Revista de Teologia e Ciências da Religião da UNICAP</w:t>
      </w:r>
      <w:r>
        <w:t>, Recife, ano 1, p. 38-64, 2002.</w:t>
      </w:r>
    </w:p>
    <w:p w14:paraId="63B2A1D0" w14:textId="77777777" w:rsidR="00742FA5" w:rsidRDefault="00742FA5" w:rsidP="006F21CA">
      <w:pPr>
        <w:spacing w:line="240" w:lineRule="auto"/>
        <w:ind w:firstLine="0"/>
        <w:jc w:val="left"/>
      </w:pPr>
    </w:p>
    <w:p w14:paraId="2F5E2BAB" w14:textId="56EA75D9" w:rsidR="00D3655A" w:rsidRDefault="00831046" w:rsidP="006F21CA">
      <w:pPr>
        <w:spacing w:line="240" w:lineRule="auto"/>
        <w:ind w:firstLine="0"/>
        <w:jc w:val="left"/>
      </w:pPr>
      <w:r>
        <w:t xml:space="preserve">BAUMAN, Zigmunt. </w:t>
      </w:r>
      <w:r>
        <w:rPr>
          <w:b/>
        </w:rPr>
        <w:t xml:space="preserve">Amor líquido: </w:t>
      </w:r>
      <w:r>
        <w:t xml:space="preserve">sobre a fragilidade dos laços humanos. Rio de Janeiro: Zahar, 2004. </w:t>
      </w:r>
    </w:p>
    <w:p w14:paraId="4ABE04CE" w14:textId="77777777" w:rsidR="00D3655A" w:rsidRDefault="00D3655A" w:rsidP="006F21CA">
      <w:pPr>
        <w:spacing w:line="240" w:lineRule="auto"/>
        <w:ind w:firstLine="0"/>
        <w:jc w:val="left"/>
      </w:pPr>
    </w:p>
    <w:p w14:paraId="6FD7A78E" w14:textId="3F1913E9" w:rsidR="00D3655A" w:rsidRDefault="00831046" w:rsidP="006F21CA">
      <w:pPr>
        <w:spacing w:line="240" w:lineRule="auto"/>
        <w:ind w:firstLine="0"/>
        <w:jc w:val="left"/>
      </w:pPr>
      <w:r>
        <w:t>BÍBLIA</w:t>
      </w:r>
      <w:r w:rsidR="00A374A1">
        <w:t xml:space="preserve">: </w:t>
      </w:r>
      <w:r>
        <w:t>mensagem de Deus. São Paulo: Loyola, 1994.</w:t>
      </w:r>
    </w:p>
    <w:p w14:paraId="73A02371" w14:textId="77777777" w:rsidR="00A374A1" w:rsidRDefault="00A374A1" w:rsidP="006F21CA">
      <w:pPr>
        <w:spacing w:line="240" w:lineRule="auto"/>
        <w:ind w:firstLine="0"/>
        <w:jc w:val="left"/>
      </w:pPr>
    </w:p>
    <w:p w14:paraId="0495CDB7" w14:textId="15BF23BA" w:rsidR="00A374A1" w:rsidRDefault="00A374A1" w:rsidP="006F21CA">
      <w:pPr>
        <w:spacing w:line="240" w:lineRule="auto"/>
        <w:ind w:firstLine="0"/>
        <w:jc w:val="left"/>
      </w:pPr>
      <w:r w:rsidRPr="00A374A1">
        <w:t>BÍBLIA. Tradução Frederico Lourenço. Lisboa: Quetzal, 2018. v. IV. Antigo Testamento. Livros Sapienciais.</w:t>
      </w:r>
    </w:p>
    <w:p w14:paraId="5C34B48F" w14:textId="77777777" w:rsidR="00D3655A" w:rsidRDefault="00D3655A" w:rsidP="006F21CA">
      <w:pPr>
        <w:spacing w:line="240" w:lineRule="auto"/>
        <w:ind w:firstLine="0"/>
        <w:jc w:val="left"/>
      </w:pPr>
    </w:p>
    <w:p w14:paraId="03491DEE" w14:textId="4A74BF45" w:rsidR="00D3655A" w:rsidRDefault="00831046" w:rsidP="006F21CA">
      <w:pPr>
        <w:spacing w:line="240" w:lineRule="auto"/>
        <w:ind w:firstLine="0"/>
        <w:jc w:val="left"/>
      </w:pPr>
      <w:r>
        <w:t>BRASIL. [Constituição (19</w:t>
      </w:r>
      <w:r w:rsidR="00A374A1">
        <w:t>88</w:t>
      </w:r>
      <w:r>
        <w:t xml:space="preserve">)]. </w:t>
      </w:r>
      <w:r>
        <w:rPr>
          <w:b/>
        </w:rPr>
        <w:t>Constituição da República Federativa do Brasil de 19</w:t>
      </w:r>
      <w:r w:rsidR="00A374A1">
        <w:rPr>
          <w:b/>
        </w:rPr>
        <w:t>88</w:t>
      </w:r>
      <w:r>
        <w:rPr>
          <w:b/>
        </w:rPr>
        <w:t>.</w:t>
      </w:r>
      <w:r>
        <w:t xml:space="preserve"> Brasília, DF: Presidência da República, 19</w:t>
      </w:r>
      <w:r w:rsidR="00A374A1">
        <w:t>88</w:t>
      </w:r>
      <w:r>
        <w:t xml:space="preserve">. Disponível em: </w:t>
      </w:r>
      <w:r w:rsidR="00A374A1" w:rsidRPr="00A374A1">
        <w:t>https://www.planalto.gov.br/ccivil_03/constituicao/constituicao.htm</w:t>
      </w:r>
      <w:r>
        <w:t>. Acesso em: 09 nov. 2023.</w:t>
      </w:r>
    </w:p>
    <w:p w14:paraId="3ED09DF5" w14:textId="77777777" w:rsidR="007243B1" w:rsidRDefault="007243B1" w:rsidP="006F21CA">
      <w:pPr>
        <w:spacing w:line="240" w:lineRule="auto"/>
        <w:ind w:firstLine="0"/>
        <w:jc w:val="left"/>
      </w:pPr>
    </w:p>
    <w:p w14:paraId="22B203D4" w14:textId="77777777" w:rsidR="007243B1" w:rsidRDefault="007243B1" w:rsidP="006F21CA">
      <w:pPr>
        <w:pStyle w:val="Corpodetexto"/>
        <w:ind w:right="176" w:firstLine="0"/>
        <w:jc w:val="left"/>
      </w:pPr>
      <w:r>
        <w:t xml:space="preserve">BRASIL. </w:t>
      </w:r>
      <w:r>
        <w:rPr>
          <w:b/>
        </w:rPr>
        <w:t>Lei nº 9.394, de 8 de janeiro de 2009</w:t>
      </w:r>
      <w:r>
        <w:t>. Institui o Dia Nacional da Leitura e</w:t>
      </w:r>
      <w:r>
        <w:rPr>
          <w:spacing w:val="-64"/>
        </w:rPr>
        <w:t xml:space="preserve"> </w:t>
      </w:r>
      <w:r>
        <w:t>a Semana Nacional da Leitura e da Literatura. Brasília, DF: Presidência da</w:t>
      </w:r>
      <w:r>
        <w:rPr>
          <w:spacing w:val="1"/>
        </w:rPr>
        <w:t xml:space="preserve"> </w:t>
      </w:r>
      <w:r>
        <w:t xml:space="preserve">República, 2009. Disponível em: </w:t>
      </w:r>
      <w:hyperlink r:id="rId13">
        <w:r>
          <w:t>http://www.planalto.gov.br/ccivil_03/_Ato2007-</w:t>
        </w:r>
      </w:hyperlink>
      <w:r>
        <w:rPr>
          <w:spacing w:val="1"/>
        </w:rPr>
        <w:t xml:space="preserve"> </w:t>
      </w:r>
      <w:r>
        <w:t>2010/2009/Lei/L11899.htm.</w:t>
      </w:r>
      <w:r>
        <w:rPr>
          <w:spacing w:val="-1"/>
        </w:rPr>
        <w:t xml:space="preserve"> </w:t>
      </w:r>
      <w:r>
        <w:t>Acesso em:</w:t>
      </w:r>
      <w:r>
        <w:rPr>
          <w:spacing w:val="-3"/>
        </w:rPr>
        <w:t xml:space="preserve"> </w:t>
      </w:r>
      <w:r>
        <w:t>15 dez. 2018.</w:t>
      </w:r>
    </w:p>
    <w:p w14:paraId="270DD99A" w14:textId="77777777" w:rsidR="00D3655A" w:rsidRDefault="00D3655A" w:rsidP="006F21CA">
      <w:pPr>
        <w:spacing w:line="240" w:lineRule="auto"/>
        <w:ind w:firstLine="0"/>
        <w:jc w:val="left"/>
      </w:pPr>
    </w:p>
    <w:p w14:paraId="6F992F83" w14:textId="77777777" w:rsidR="00D3655A" w:rsidRDefault="00831046" w:rsidP="006F21CA">
      <w:pPr>
        <w:spacing w:line="240" w:lineRule="auto"/>
        <w:ind w:firstLine="0"/>
        <w:jc w:val="left"/>
      </w:pPr>
      <w:r>
        <w:t xml:space="preserve">CAMPOS, Zuleica D. Pereira. </w:t>
      </w:r>
      <w:r>
        <w:rPr>
          <w:b/>
        </w:rPr>
        <w:t xml:space="preserve">O Combate ao Catimbó: </w:t>
      </w:r>
      <w:r>
        <w:t>práticas repressivas às religiões afro-umbandistas nos anos trinta e quarenta. 2011. Tese (Doutorado em História) Programa de Pós-Graduação em História, Universidade Federal de Pernambuco, Recife, 2011.</w:t>
      </w:r>
    </w:p>
    <w:p w14:paraId="62C0B2C4" w14:textId="77777777" w:rsidR="00D3655A" w:rsidRDefault="00D3655A" w:rsidP="006F21CA">
      <w:pPr>
        <w:spacing w:line="240" w:lineRule="auto"/>
        <w:ind w:firstLine="0"/>
        <w:jc w:val="left"/>
      </w:pPr>
    </w:p>
    <w:p w14:paraId="29B8903F" w14:textId="30773489" w:rsidR="00A374A1" w:rsidRDefault="00A374A1" w:rsidP="006F21CA">
      <w:pPr>
        <w:spacing w:line="240" w:lineRule="auto"/>
        <w:ind w:firstLine="0"/>
        <w:jc w:val="left"/>
      </w:pPr>
      <w:r w:rsidRPr="00A374A1">
        <w:t xml:space="preserve">CONCÍLIO VATICANO II. </w:t>
      </w:r>
      <w:r w:rsidRPr="00A374A1">
        <w:rPr>
          <w:b/>
        </w:rPr>
        <w:t>Apostolicam Actuositatem.</w:t>
      </w:r>
      <w:r w:rsidRPr="00A374A1">
        <w:t xml:space="preserve"> São Paulo: Paulinas, 1976. Decreto do Concílio Vaticano II sobre o apostolado dos leigos.</w:t>
      </w:r>
    </w:p>
    <w:p w14:paraId="1B5E6D48" w14:textId="77777777" w:rsidR="00A374A1" w:rsidRDefault="00A374A1" w:rsidP="006F21CA">
      <w:pPr>
        <w:spacing w:line="240" w:lineRule="auto"/>
        <w:ind w:firstLine="0"/>
        <w:jc w:val="left"/>
      </w:pPr>
    </w:p>
    <w:p w14:paraId="7E4DA32D" w14:textId="77777777" w:rsidR="00A374A1" w:rsidRPr="00A374A1" w:rsidRDefault="00A374A1" w:rsidP="006F21CA">
      <w:pPr>
        <w:spacing w:line="240" w:lineRule="auto"/>
        <w:ind w:firstLine="0"/>
        <w:jc w:val="left"/>
      </w:pPr>
      <w:r w:rsidRPr="00A374A1">
        <w:t xml:space="preserve">EMMANUEL (Espírito). </w:t>
      </w:r>
      <w:r w:rsidRPr="00A374A1">
        <w:rPr>
          <w:b/>
        </w:rPr>
        <w:t>Alma e coração</w:t>
      </w:r>
      <w:r w:rsidRPr="00A374A1">
        <w:t>. Psicografado por Francisco Cândido Xavier. São Paulo: Pensamento, 1976.</w:t>
      </w:r>
    </w:p>
    <w:p w14:paraId="0E1ADDEB" w14:textId="77777777" w:rsidR="00A374A1" w:rsidRDefault="00A374A1" w:rsidP="006F21CA">
      <w:pPr>
        <w:spacing w:line="240" w:lineRule="auto"/>
        <w:ind w:firstLine="0"/>
        <w:jc w:val="left"/>
      </w:pPr>
    </w:p>
    <w:p w14:paraId="3A84C2C0" w14:textId="06C20659" w:rsidR="006F21CA" w:rsidRDefault="00A374A1" w:rsidP="006F21CA">
      <w:pPr>
        <w:spacing w:line="240" w:lineRule="auto"/>
        <w:ind w:firstLine="0"/>
        <w:jc w:val="left"/>
      </w:pPr>
      <w:r w:rsidRPr="00A374A1">
        <w:t xml:space="preserve">FRANCISCO, Papa. </w:t>
      </w:r>
      <w:r w:rsidRPr="00A374A1">
        <w:rPr>
          <w:b/>
        </w:rPr>
        <w:t>Carta encíclica Fratelli tutti todos irmãos do santo padre sobre a fraternidade e a amizade social</w:t>
      </w:r>
      <w:r w:rsidRPr="00A374A1">
        <w:t>. São Paulo: Loyola, 2020</w:t>
      </w:r>
      <w:r w:rsidR="00742FA5">
        <w:t>.</w:t>
      </w:r>
    </w:p>
    <w:p w14:paraId="20C4B881" w14:textId="77777777" w:rsidR="00B75865" w:rsidRDefault="00B75865" w:rsidP="00B75865">
      <w:pPr>
        <w:ind w:firstLine="0"/>
        <w:jc w:val="center"/>
        <w:rPr>
          <w:b/>
          <w:smallCaps/>
        </w:rPr>
      </w:pPr>
    </w:p>
    <w:p w14:paraId="551DA6CA" w14:textId="77777777" w:rsidR="00DF48A5" w:rsidRDefault="00DF48A5" w:rsidP="006F21CA">
      <w:pPr>
        <w:spacing w:line="240" w:lineRule="auto"/>
        <w:ind w:firstLine="0"/>
        <w:jc w:val="center"/>
        <w:rPr>
          <w:b/>
        </w:rPr>
      </w:pPr>
    </w:p>
    <w:p w14:paraId="743CFDB6" w14:textId="77777777" w:rsidR="00DF48A5" w:rsidRDefault="00DF48A5" w:rsidP="006F21CA">
      <w:pPr>
        <w:spacing w:line="240" w:lineRule="auto"/>
        <w:ind w:firstLine="0"/>
        <w:jc w:val="center"/>
        <w:rPr>
          <w:b/>
        </w:rPr>
      </w:pPr>
    </w:p>
    <w:p w14:paraId="7CF31AC3" w14:textId="77777777" w:rsidR="00DF48A5" w:rsidRDefault="00DF48A5" w:rsidP="006F21CA">
      <w:pPr>
        <w:spacing w:line="240" w:lineRule="auto"/>
        <w:ind w:firstLine="0"/>
        <w:jc w:val="center"/>
        <w:rPr>
          <w:b/>
        </w:rPr>
      </w:pPr>
    </w:p>
    <w:p w14:paraId="4EAD3CD1" w14:textId="77777777" w:rsidR="00500943" w:rsidRDefault="00500943">
      <w:pPr>
        <w:rPr>
          <w:b/>
        </w:rPr>
      </w:pPr>
      <w:r>
        <w:rPr>
          <w:b/>
        </w:rPr>
        <w:br w:type="page"/>
      </w:r>
    </w:p>
    <w:p w14:paraId="5B77BA56" w14:textId="1809E545" w:rsidR="006F21CA" w:rsidRDefault="006F21CA" w:rsidP="006F21CA">
      <w:pPr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APÊNDICE - Modelos elaborados pelos autores</w:t>
      </w:r>
    </w:p>
    <w:p w14:paraId="521CF3E6" w14:textId="77777777" w:rsidR="006F21CA" w:rsidRDefault="006F21CA" w:rsidP="006F21CA">
      <w:pPr>
        <w:spacing w:line="240" w:lineRule="auto"/>
        <w:ind w:firstLine="0"/>
        <w:jc w:val="left"/>
        <w:rPr>
          <w:b/>
        </w:rPr>
      </w:pPr>
    </w:p>
    <w:p w14:paraId="2601318A" w14:textId="77777777" w:rsidR="006F21CA" w:rsidRDefault="006F21CA" w:rsidP="006F21CA">
      <w:pPr>
        <w:spacing w:line="240" w:lineRule="auto"/>
        <w:ind w:firstLine="0"/>
        <w:jc w:val="left"/>
        <w:rPr>
          <w:b/>
        </w:rPr>
      </w:pPr>
    </w:p>
    <w:p w14:paraId="336A9577" w14:textId="6087B1DD" w:rsidR="006F21CA" w:rsidRDefault="00E176AF" w:rsidP="006F21CA">
      <w:pPr>
        <w:spacing w:line="240" w:lineRule="auto"/>
        <w:ind w:firstLine="0"/>
        <w:jc w:val="left"/>
        <w:rPr>
          <w:b/>
        </w:rPr>
      </w:pPr>
      <w:r>
        <w:rPr>
          <w:b/>
        </w:rPr>
        <w:t xml:space="preserve">Ebook </w:t>
      </w:r>
    </w:p>
    <w:p w14:paraId="5697999B" w14:textId="77777777" w:rsidR="00E176AF" w:rsidRDefault="00E176AF" w:rsidP="006F21CA">
      <w:pPr>
        <w:spacing w:line="240" w:lineRule="auto"/>
        <w:ind w:firstLine="0"/>
        <w:jc w:val="left"/>
        <w:rPr>
          <w:b/>
        </w:rPr>
      </w:pPr>
    </w:p>
    <w:p w14:paraId="60FCB5AB" w14:textId="3D3064FE" w:rsidR="00E176AF" w:rsidRPr="00E176AF" w:rsidRDefault="00E176AF" w:rsidP="006F21CA">
      <w:pPr>
        <w:spacing w:line="240" w:lineRule="auto"/>
        <w:ind w:firstLine="0"/>
        <w:jc w:val="left"/>
        <w:rPr>
          <w:bCs w:val="0"/>
        </w:rPr>
      </w:pPr>
      <w:r w:rsidRPr="00E176AF">
        <w:rPr>
          <w:bCs w:val="0"/>
        </w:rPr>
        <w:t>SOUZA, Alba Rejane Valério de; NASCIMENTO, Ana Beatriz de Araújo Silva; BELIAN, Lucia Freire (org.). </w:t>
      </w:r>
      <w:r w:rsidRPr="00E176AF">
        <w:rPr>
          <w:b/>
        </w:rPr>
        <w:t>Catálogo das coleções fotográficas da Universidade Católica de Pernambuco</w:t>
      </w:r>
      <w:r w:rsidRPr="00E176AF">
        <w:rPr>
          <w:bCs w:val="0"/>
        </w:rPr>
        <w:t>: 80 anos de história e memórias. Recife: FASA, 2023. </w:t>
      </w:r>
      <w:r>
        <w:rPr>
          <w:bCs w:val="0"/>
          <w:i/>
          <w:iCs/>
        </w:rPr>
        <w:t>Ebook.</w:t>
      </w:r>
      <w:r w:rsidRPr="00E176AF">
        <w:rPr>
          <w:bCs w:val="0"/>
          <w:i/>
          <w:iCs/>
        </w:rPr>
        <w:t> </w:t>
      </w:r>
      <w:r w:rsidRPr="00E176AF">
        <w:rPr>
          <w:bCs w:val="0"/>
        </w:rPr>
        <w:t>(Coleção Memória UNICAP, v.</w:t>
      </w:r>
      <w:r>
        <w:rPr>
          <w:bCs w:val="0"/>
        </w:rPr>
        <w:t xml:space="preserve"> </w:t>
      </w:r>
      <w:r w:rsidRPr="00E176AF">
        <w:rPr>
          <w:bCs w:val="0"/>
        </w:rPr>
        <w:t xml:space="preserve">2). Disponível em: </w:t>
      </w:r>
      <w:r w:rsidR="00F02F7C" w:rsidRPr="00F02F7C">
        <w:rPr>
          <w:bCs w:val="0"/>
        </w:rPr>
        <w:t>https://www1.unicap</w:t>
      </w:r>
      <w:r w:rsidRPr="00E176AF">
        <w:rPr>
          <w:bCs w:val="0"/>
        </w:rPr>
        <w:t>.</w:t>
      </w:r>
      <w:r w:rsidR="00F02F7C">
        <w:rPr>
          <w:bCs w:val="0"/>
        </w:rPr>
        <w:t xml:space="preserve"> </w:t>
      </w:r>
      <w:r w:rsidRPr="00E176AF">
        <w:rPr>
          <w:bCs w:val="0"/>
        </w:rPr>
        <w:t xml:space="preserve">br/pergamum3/sumarios/0000c8/0000c8a0.pdf. Acesso em: </w:t>
      </w:r>
      <w:r>
        <w:rPr>
          <w:bCs w:val="0"/>
        </w:rPr>
        <w:t>31</w:t>
      </w:r>
      <w:r w:rsidRPr="00E176AF">
        <w:rPr>
          <w:bCs w:val="0"/>
        </w:rPr>
        <w:t xml:space="preserve"> </w:t>
      </w:r>
      <w:r>
        <w:rPr>
          <w:bCs w:val="0"/>
        </w:rPr>
        <w:t>ago</w:t>
      </w:r>
      <w:r w:rsidRPr="00E176AF">
        <w:rPr>
          <w:bCs w:val="0"/>
        </w:rPr>
        <w:t>. 202</w:t>
      </w:r>
      <w:r>
        <w:rPr>
          <w:bCs w:val="0"/>
        </w:rPr>
        <w:t>4</w:t>
      </w:r>
      <w:r w:rsidRPr="00E176AF">
        <w:rPr>
          <w:bCs w:val="0"/>
        </w:rPr>
        <w:t>.</w:t>
      </w:r>
    </w:p>
    <w:p w14:paraId="38DFC240" w14:textId="77777777" w:rsidR="006F21CA" w:rsidRDefault="006F21CA" w:rsidP="006F21CA">
      <w:pPr>
        <w:spacing w:line="240" w:lineRule="auto"/>
        <w:ind w:firstLine="0"/>
        <w:jc w:val="left"/>
        <w:rPr>
          <w:bCs w:val="0"/>
        </w:rPr>
      </w:pPr>
    </w:p>
    <w:p w14:paraId="09817EB4" w14:textId="7608DAF1" w:rsidR="00E176AF" w:rsidRPr="00E176AF" w:rsidRDefault="00E176AF" w:rsidP="006F21CA">
      <w:pPr>
        <w:spacing w:line="240" w:lineRule="auto"/>
        <w:ind w:firstLine="0"/>
        <w:jc w:val="left"/>
        <w:rPr>
          <w:b/>
        </w:rPr>
      </w:pPr>
      <w:r w:rsidRPr="00E176AF">
        <w:rPr>
          <w:b/>
        </w:rPr>
        <w:t>Capítulo de Livro</w:t>
      </w:r>
    </w:p>
    <w:p w14:paraId="26DB31E7" w14:textId="77777777" w:rsidR="00E176AF" w:rsidRDefault="00E176AF" w:rsidP="006F21CA">
      <w:pPr>
        <w:spacing w:line="240" w:lineRule="auto"/>
        <w:ind w:firstLine="0"/>
        <w:jc w:val="left"/>
        <w:rPr>
          <w:bCs w:val="0"/>
        </w:rPr>
      </w:pPr>
    </w:p>
    <w:p w14:paraId="43CCBBA6" w14:textId="3D391486" w:rsidR="00E176AF" w:rsidRPr="00E176AF" w:rsidRDefault="00E176AF" w:rsidP="006F21CA">
      <w:pPr>
        <w:spacing w:line="240" w:lineRule="auto"/>
        <w:ind w:firstLine="0"/>
        <w:jc w:val="left"/>
        <w:rPr>
          <w:bCs w:val="0"/>
        </w:rPr>
      </w:pPr>
      <w:r w:rsidRPr="00E176AF">
        <w:t xml:space="preserve">SANTOS, </w:t>
      </w:r>
      <w:r>
        <w:t>Antônio Ferreira</w:t>
      </w:r>
      <w:r w:rsidRPr="00E176AF">
        <w:t xml:space="preserve">. A </w:t>
      </w:r>
      <w:r w:rsidR="00D21D7F">
        <w:t>espiritualidade cristã</w:t>
      </w:r>
      <w:r w:rsidRPr="00E176AF">
        <w:t xml:space="preserve">. </w:t>
      </w:r>
      <w:r w:rsidRPr="00E176AF">
        <w:rPr>
          <w:i/>
          <w:iCs/>
        </w:rPr>
        <w:t>In</w:t>
      </w:r>
      <w:r w:rsidRPr="00E176AF">
        <w:t xml:space="preserve">: SANTOS, </w:t>
      </w:r>
      <w:r w:rsidR="00D21D7F">
        <w:t>Antônio Ferreira</w:t>
      </w:r>
      <w:r w:rsidR="00D21D7F" w:rsidRPr="00E176AF">
        <w:t xml:space="preserve">. </w:t>
      </w:r>
      <w:r w:rsidRPr="00E176AF">
        <w:rPr>
          <w:b/>
          <w:bCs w:val="0"/>
        </w:rPr>
        <w:t>História d</w:t>
      </w:r>
      <w:r w:rsidR="00D21D7F">
        <w:rPr>
          <w:b/>
          <w:bCs w:val="0"/>
        </w:rPr>
        <w:t>as Religiões</w:t>
      </w:r>
      <w:r w:rsidRPr="00E176AF">
        <w:t>. 2. ed.</w:t>
      </w:r>
      <w:r w:rsidR="00D21D7F">
        <w:t xml:space="preserve"> </w:t>
      </w:r>
      <w:r w:rsidRPr="00E176AF">
        <w:t>M</w:t>
      </w:r>
      <w:r w:rsidR="00D21D7F">
        <w:t>anaus</w:t>
      </w:r>
      <w:r w:rsidRPr="00E176AF">
        <w:t xml:space="preserve">: </w:t>
      </w:r>
      <w:r w:rsidR="00D21D7F">
        <w:t>[</w:t>
      </w:r>
      <w:r w:rsidR="00D21D7F" w:rsidRPr="00D21D7F">
        <w:rPr>
          <w:i/>
          <w:iCs/>
        </w:rPr>
        <w:t>s. n</w:t>
      </w:r>
      <w:r w:rsidR="00D21D7F">
        <w:t>.]</w:t>
      </w:r>
      <w:r w:rsidRPr="00E176AF">
        <w:t>, 19</w:t>
      </w:r>
      <w:r w:rsidR="00D21D7F">
        <w:t>72</w:t>
      </w:r>
      <w:r w:rsidRPr="00E176AF">
        <w:t xml:space="preserve">. p. </w:t>
      </w:r>
      <w:r w:rsidR="00D21D7F">
        <w:t>31</w:t>
      </w:r>
      <w:r w:rsidRPr="00E176AF">
        <w:t>-</w:t>
      </w:r>
      <w:r w:rsidR="00D21D7F">
        <w:t>54</w:t>
      </w:r>
      <w:r w:rsidRPr="00E176AF">
        <w:t>.</w:t>
      </w:r>
    </w:p>
    <w:p w14:paraId="6039D3C4" w14:textId="77777777" w:rsidR="006F21CA" w:rsidRDefault="006F21CA" w:rsidP="006F21CA">
      <w:pPr>
        <w:spacing w:line="240" w:lineRule="auto"/>
        <w:ind w:firstLine="0"/>
        <w:jc w:val="left"/>
        <w:rPr>
          <w:b/>
        </w:rPr>
      </w:pPr>
    </w:p>
    <w:p w14:paraId="784E0906" w14:textId="3E727FD1" w:rsidR="00D21D7F" w:rsidRDefault="00D21D7F" w:rsidP="006F21CA">
      <w:pPr>
        <w:spacing w:line="240" w:lineRule="auto"/>
        <w:ind w:firstLine="0"/>
        <w:jc w:val="left"/>
        <w:rPr>
          <w:b/>
        </w:rPr>
      </w:pPr>
      <w:r>
        <w:rPr>
          <w:b/>
        </w:rPr>
        <w:t>Artigo Periódico</w:t>
      </w:r>
    </w:p>
    <w:p w14:paraId="795F9EE7" w14:textId="77777777" w:rsidR="00D21D7F" w:rsidRDefault="00D21D7F" w:rsidP="006F21CA">
      <w:pPr>
        <w:spacing w:line="240" w:lineRule="auto"/>
        <w:ind w:firstLine="0"/>
        <w:jc w:val="left"/>
        <w:rPr>
          <w:b/>
        </w:rPr>
      </w:pPr>
    </w:p>
    <w:p w14:paraId="50ECFDA1" w14:textId="25EA082F" w:rsidR="00D21D7F" w:rsidRPr="00D21D7F" w:rsidRDefault="00D21D7F" w:rsidP="006F21CA">
      <w:pPr>
        <w:spacing w:line="240" w:lineRule="auto"/>
        <w:ind w:firstLine="0"/>
        <w:jc w:val="left"/>
        <w:rPr>
          <w:bCs w:val="0"/>
          <w:color w:val="auto"/>
        </w:rPr>
      </w:pPr>
      <w:r w:rsidRPr="00D21D7F">
        <w:rPr>
          <w:bCs w:val="0"/>
          <w:color w:val="auto"/>
        </w:rPr>
        <w:t>MALZONI, Claudio Vianney. O lugar da Carta de Tiago no cânon bíblico. </w:t>
      </w:r>
      <w:r w:rsidRPr="00D21D7F">
        <w:rPr>
          <w:b/>
          <w:color w:val="auto"/>
        </w:rPr>
        <w:t>Fronteiras</w:t>
      </w:r>
      <w:r>
        <w:rPr>
          <w:bCs w:val="0"/>
          <w:color w:val="auto"/>
        </w:rPr>
        <w:t xml:space="preserve">: </w:t>
      </w:r>
      <w:r w:rsidRPr="00D21D7F">
        <w:rPr>
          <w:bCs w:val="0"/>
          <w:color w:val="auto"/>
        </w:rPr>
        <w:t>Revista de Teologia da Unicap, Recife, v. 6, n. 1, p. 126–145, 2023</w:t>
      </w:r>
      <w:r>
        <w:rPr>
          <w:bCs w:val="0"/>
          <w:color w:val="auto"/>
        </w:rPr>
        <w:t>.</w:t>
      </w:r>
      <w:hyperlink r:id="rId14" w:history="1">
        <w:r w:rsidRPr="00D21D7F">
          <w:rPr>
            <w:rStyle w:val="Hyperlink"/>
            <w:bCs w:val="0"/>
            <w:color w:val="auto"/>
            <w:u w:val="none"/>
          </w:rPr>
          <w:t> Disponível em: https://www1.unicap.br/ojs/index.php/fronteiras/article/view/2314.</w:t>
        </w:r>
      </w:hyperlink>
      <w:r>
        <w:rPr>
          <w:bCs w:val="0"/>
          <w:color w:val="auto"/>
        </w:rPr>
        <w:t xml:space="preserve"> </w:t>
      </w:r>
      <w:r w:rsidRPr="00D21D7F">
        <w:rPr>
          <w:bCs w:val="0"/>
          <w:color w:val="auto"/>
        </w:rPr>
        <w:t xml:space="preserve">Acesso em: </w:t>
      </w:r>
      <w:r>
        <w:rPr>
          <w:bCs w:val="0"/>
          <w:color w:val="auto"/>
        </w:rPr>
        <w:t>1</w:t>
      </w:r>
      <w:r w:rsidRPr="00D21D7F">
        <w:rPr>
          <w:bCs w:val="0"/>
          <w:color w:val="auto"/>
        </w:rPr>
        <w:t xml:space="preserve"> </w:t>
      </w:r>
      <w:r>
        <w:rPr>
          <w:bCs w:val="0"/>
          <w:color w:val="auto"/>
        </w:rPr>
        <w:t>out</w:t>
      </w:r>
      <w:r w:rsidRPr="00D21D7F">
        <w:rPr>
          <w:bCs w:val="0"/>
          <w:color w:val="auto"/>
        </w:rPr>
        <w:t>. 2024.</w:t>
      </w:r>
    </w:p>
    <w:p w14:paraId="6AD4C2F9" w14:textId="77777777" w:rsidR="006F21CA" w:rsidRDefault="006F21CA" w:rsidP="006F21CA">
      <w:pPr>
        <w:spacing w:line="240" w:lineRule="auto"/>
        <w:ind w:firstLine="0"/>
        <w:jc w:val="left"/>
        <w:rPr>
          <w:b/>
        </w:rPr>
      </w:pPr>
    </w:p>
    <w:p w14:paraId="5D2982F5" w14:textId="70655EEC" w:rsidR="00F02F7C" w:rsidRDefault="00F02F7C" w:rsidP="006F21CA">
      <w:pPr>
        <w:spacing w:line="240" w:lineRule="auto"/>
        <w:ind w:firstLine="0"/>
        <w:jc w:val="left"/>
        <w:rPr>
          <w:b/>
        </w:rPr>
      </w:pPr>
      <w:r>
        <w:rPr>
          <w:b/>
        </w:rPr>
        <w:t>Trabalho apresentado em Eventos</w:t>
      </w:r>
    </w:p>
    <w:p w14:paraId="256E5456" w14:textId="77777777" w:rsidR="006F21CA" w:rsidRDefault="006F21CA" w:rsidP="006F21CA">
      <w:pPr>
        <w:spacing w:line="240" w:lineRule="auto"/>
        <w:ind w:firstLine="0"/>
        <w:jc w:val="left"/>
        <w:rPr>
          <w:b/>
        </w:rPr>
      </w:pPr>
    </w:p>
    <w:p w14:paraId="01A02E95" w14:textId="0BF9D671" w:rsidR="006F21CA" w:rsidRDefault="00F02F7C" w:rsidP="006F21CA">
      <w:pPr>
        <w:spacing w:line="240" w:lineRule="auto"/>
        <w:ind w:firstLine="0"/>
        <w:jc w:val="left"/>
        <w:rPr>
          <w:bCs w:val="0"/>
        </w:rPr>
      </w:pPr>
      <w:r w:rsidRPr="00F02F7C">
        <w:rPr>
          <w:bCs w:val="0"/>
        </w:rPr>
        <w:t>BELIAN, Lucia Freire. Documento &amp; memória: contando a história da Universidade Católica de Pernambuco através de seu arquivo.</w:t>
      </w:r>
      <w:r>
        <w:rPr>
          <w:bCs w:val="0"/>
        </w:rPr>
        <w:t xml:space="preserve"> </w:t>
      </w:r>
      <w:r w:rsidRPr="00F02F7C">
        <w:rPr>
          <w:bCs w:val="0"/>
          <w:i/>
          <w:iCs/>
        </w:rPr>
        <w:t>In</w:t>
      </w:r>
      <w:r>
        <w:rPr>
          <w:bCs w:val="0"/>
        </w:rPr>
        <w:t xml:space="preserve">: </w:t>
      </w:r>
      <w:r w:rsidRPr="00F02F7C">
        <w:rPr>
          <w:bCs w:val="0"/>
        </w:rPr>
        <w:t>Colóquio De História U</w:t>
      </w:r>
      <w:r>
        <w:rPr>
          <w:bCs w:val="0"/>
        </w:rPr>
        <w:t xml:space="preserve">NICAP, 16.; </w:t>
      </w:r>
      <w:r w:rsidRPr="00F02F7C">
        <w:rPr>
          <w:bCs w:val="0"/>
        </w:rPr>
        <w:t xml:space="preserve">VI Colóquio de </w:t>
      </w:r>
      <w:r>
        <w:rPr>
          <w:bCs w:val="0"/>
        </w:rPr>
        <w:t>H</w:t>
      </w:r>
      <w:r w:rsidRPr="00F02F7C">
        <w:rPr>
          <w:bCs w:val="0"/>
        </w:rPr>
        <w:t>istória do PPGH</w:t>
      </w:r>
      <w:r>
        <w:rPr>
          <w:bCs w:val="0"/>
        </w:rPr>
        <w:t xml:space="preserve">, 6., 2022, Recife. </w:t>
      </w:r>
      <w:r w:rsidRPr="00F02F7C">
        <w:rPr>
          <w:b/>
        </w:rPr>
        <w:t>Anais eletrônicos</w:t>
      </w:r>
      <w:r>
        <w:rPr>
          <w:bCs w:val="0"/>
        </w:rPr>
        <w:t xml:space="preserve"> [...]. Recife: UNICAP, 2022. Disponível em: </w:t>
      </w:r>
      <w:r w:rsidRPr="00F02F7C">
        <w:rPr>
          <w:bCs w:val="0"/>
        </w:rPr>
        <w:t>http://www1.unicap.br/ocs/index.php/</w:t>
      </w:r>
      <w:r>
        <w:rPr>
          <w:bCs w:val="0"/>
        </w:rPr>
        <w:t xml:space="preserve"> </w:t>
      </w:r>
      <w:r w:rsidRPr="00F02F7C">
        <w:rPr>
          <w:bCs w:val="0"/>
        </w:rPr>
        <w:t>coloquiodehistoria/coloquiodehistoriaxxii/paper/view/2210/860</w:t>
      </w:r>
      <w:r>
        <w:rPr>
          <w:bCs w:val="0"/>
        </w:rPr>
        <w:t>. Acesso em: 6 nov. 2023.</w:t>
      </w:r>
      <w:r w:rsidRPr="00F02F7C">
        <w:rPr>
          <w:bCs w:val="0"/>
        </w:rPr>
        <w:t xml:space="preserve">  </w:t>
      </w:r>
      <w:r w:rsidRPr="00F02F7C">
        <w:rPr>
          <w:bCs w:val="0"/>
        </w:rPr>
        <w:br/>
      </w:r>
    </w:p>
    <w:p w14:paraId="58AA6723" w14:textId="77777777" w:rsidR="00742FA5" w:rsidRDefault="00742FA5">
      <w:pPr>
        <w:rPr>
          <w:b/>
        </w:rPr>
      </w:pPr>
      <w:r>
        <w:rPr>
          <w:b/>
        </w:rPr>
        <w:br w:type="page"/>
      </w:r>
    </w:p>
    <w:p w14:paraId="4A28C2E5" w14:textId="624C0F10" w:rsidR="006F21CA" w:rsidRDefault="006F21CA" w:rsidP="009E7E30">
      <w:pPr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ANEXO A - Norma ABNT </w:t>
      </w:r>
      <w:r w:rsidR="00DF48A5">
        <w:rPr>
          <w:b/>
        </w:rPr>
        <w:t>6022/2018</w:t>
      </w:r>
      <w:r>
        <w:rPr>
          <w:b/>
        </w:rPr>
        <w:t xml:space="preserve">: </w:t>
      </w:r>
      <w:r w:rsidR="00DF48A5">
        <w:rPr>
          <w:b/>
        </w:rPr>
        <w:t>Artigo</w:t>
      </w:r>
      <w:r w:rsidR="00C738D8">
        <w:rPr>
          <w:rStyle w:val="Refdenotaderodap"/>
          <w:b/>
        </w:rPr>
        <w:footnoteReference w:id="3"/>
      </w:r>
    </w:p>
    <w:p w14:paraId="2670D4FF" w14:textId="77777777" w:rsidR="0087758E" w:rsidRDefault="0087758E" w:rsidP="009E7E30">
      <w:pPr>
        <w:spacing w:line="240" w:lineRule="auto"/>
        <w:ind w:firstLine="0"/>
        <w:jc w:val="center"/>
        <w:rPr>
          <w:b/>
        </w:rPr>
      </w:pPr>
    </w:p>
    <w:p w14:paraId="4918203A" w14:textId="4D664FFC" w:rsidR="006F21CA" w:rsidRDefault="006F21CA" w:rsidP="006F21CA">
      <w:pPr>
        <w:spacing w:line="240" w:lineRule="auto"/>
        <w:ind w:firstLine="0"/>
      </w:pPr>
    </w:p>
    <w:p w14:paraId="344CA468" w14:textId="69175721" w:rsidR="00AC1213" w:rsidRDefault="00C738D8" w:rsidP="009E7E30">
      <w:pPr>
        <w:ind w:firstLine="0"/>
        <w:jc w:val="center"/>
        <w:rPr>
          <w:b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65F1E" wp14:editId="6B21A03C">
                <wp:simplePos x="0" y="0"/>
                <wp:positionH relativeFrom="margin">
                  <wp:posOffset>19050</wp:posOffset>
                </wp:positionH>
                <wp:positionV relativeFrom="paragraph">
                  <wp:posOffset>7870107</wp:posOffset>
                </wp:positionV>
                <wp:extent cx="638175" cy="0"/>
                <wp:effectExtent l="0" t="0" r="0" b="0"/>
                <wp:wrapNone/>
                <wp:docPr id="33236349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769CB" id="Conector reto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619.7pt" to="51.75pt,6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C7B">
        <w:rPr>
          <w:noProof/>
        </w:rPr>
        <w:drawing>
          <wp:inline distT="0" distB="0" distL="0" distR="0" wp14:anchorId="3AD752A5" wp14:editId="718A607A">
            <wp:extent cx="5378450" cy="7553265"/>
            <wp:effectExtent l="0" t="0" r="0" b="0"/>
            <wp:docPr id="631957190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957190" name="Imagem 1" descr="Texto, Carta&#10;&#10;O conteúdo gerado por IA pode estar incorreto."/>
                    <pic:cNvPicPr/>
                  </pic:nvPicPr>
                  <pic:blipFill rotWithShape="1">
                    <a:blip r:embed="rId15"/>
                    <a:srcRect t="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25" cy="756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BF3379" w14:textId="6ED17A7B" w:rsidR="009E7E30" w:rsidRDefault="00742FA5" w:rsidP="00CD7660">
      <w:pPr>
        <w:ind w:firstLine="0"/>
        <w:jc w:val="center"/>
        <w:rPr>
          <w:b/>
        </w:rPr>
      </w:pPr>
      <w:r>
        <w:rPr>
          <w:b/>
        </w:rPr>
        <w:br w:type="page"/>
      </w:r>
      <w:r w:rsidR="009E7E30">
        <w:rPr>
          <w:b/>
        </w:rPr>
        <w:lastRenderedPageBreak/>
        <w:t>AGRADECIMENTOS</w:t>
      </w:r>
    </w:p>
    <w:p w14:paraId="1C266713" w14:textId="77777777" w:rsidR="009E7E30" w:rsidRDefault="009E7E30" w:rsidP="009E7E30"/>
    <w:p w14:paraId="084D0DA3" w14:textId="75F9D31C" w:rsidR="009E7E30" w:rsidRDefault="009E7E30" w:rsidP="009E7E30">
      <w:bookmarkStart w:id="4" w:name="_Hlk199332090"/>
      <w:r>
        <w:t>Este texto deve agradecer a todos que</w:t>
      </w:r>
      <w:r w:rsidR="00CD7660">
        <w:t>,</w:t>
      </w:r>
      <w:r>
        <w:t xml:space="preserve"> </w:t>
      </w:r>
      <w:r w:rsidR="008600F9">
        <w:t>de</w:t>
      </w:r>
      <w:r>
        <w:t xml:space="preserve"> forma direta ou indireta</w:t>
      </w:r>
      <w:r w:rsidR="00F36951">
        <w:t>,</w:t>
      </w:r>
      <w:r>
        <w:t xml:space="preserve"> apoiaram, ajudaram ou contribuíram no desenvolvimento do trabalho </w:t>
      </w:r>
      <w:r w:rsidR="008600F9">
        <w:t>[</w:t>
      </w:r>
      <w:r>
        <w:t>...</w:t>
      </w:r>
      <w:r w:rsidR="008600F9">
        <w:t>]</w:t>
      </w:r>
      <w:r>
        <w:t xml:space="preserve"> São exemplos agradecimentos de Fé, a família, professores, funcionários e orientadores, organizações envolvidas na temática e a própria instituição a que está vinculado.</w:t>
      </w:r>
    </w:p>
    <w:bookmarkEnd w:id="4"/>
    <w:p w14:paraId="48AFFE65" w14:textId="77777777" w:rsidR="009E7E30" w:rsidRDefault="009E7E30" w:rsidP="006F21CA">
      <w:pPr>
        <w:spacing w:line="240" w:lineRule="auto"/>
        <w:ind w:firstLine="0"/>
      </w:pPr>
    </w:p>
    <w:sectPr w:rsidR="009E7E30" w:rsidSect="00A62206">
      <w:type w:val="continuous"/>
      <w:pgSz w:w="11906" w:h="16838"/>
      <w:pgMar w:top="1418" w:right="1418" w:bottom="1418" w:left="1418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02A6" w14:textId="77777777" w:rsidR="0012664F" w:rsidRDefault="0012664F">
      <w:pPr>
        <w:spacing w:line="240" w:lineRule="auto"/>
      </w:pPr>
      <w:r>
        <w:separator/>
      </w:r>
    </w:p>
  </w:endnote>
  <w:endnote w:type="continuationSeparator" w:id="0">
    <w:p w14:paraId="3E01A13E" w14:textId="77777777" w:rsidR="0012664F" w:rsidRDefault="00126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43EC" w14:textId="0A305CB4" w:rsidR="0012664F" w:rsidRDefault="00763864" w:rsidP="00763864">
      <w:pPr>
        <w:spacing w:line="240" w:lineRule="auto"/>
        <w:ind w:firstLine="0"/>
      </w:pPr>
      <w:r>
        <w:separator/>
      </w:r>
    </w:p>
  </w:footnote>
  <w:footnote w:type="continuationSeparator" w:id="0">
    <w:p w14:paraId="6F0E69D8" w14:textId="77777777" w:rsidR="0012664F" w:rsidRDefault="0012664F">
      <w:pPr>
        <w:spacing w:line="240" w:lineRule="auto"/>
      </w:pPr>
      <w:r>
        <w:continuationSeparator/>
      </w:r>
    </w:p>
  </w:footnote>
  <w:footnote w:id="1">
    <w:p w14:paraId="045EBD7B" w14:textId="3F5C7B15" w:rsidR="00B37231" w:rsidRDefault="00B37231" w:rsidP="00B37231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Titulação do</w:t>
      </w:r>
      <w:r w:rsidRPr="00B37231">
        <w:t xml:space="preserve"> autor</w:t>
      </w:r>
      <w:r>
        <w:t xml:space="preserve">, vínculo institucional </w:t>
      </w:r>
      <w:r w:rsidRPr="00B37231">
        <w:t xml:space="preserve">e endereço </w:t>
      </w:r>
      <w:r>
        <w:t xml:space="preserve">eletrônico </w:t>
      </w:r>
      <w:r w:rsidRPr="00B37231">
        <w:t>de contato</w:t>
      </w:r>
      <w:r>
        <w:t>.</w:t>
      </w:r>
    </w:p>
  </w:footnote>
  <w:footnote w:id="2">
    <w:p w14:paraId="2E0E3168" w14:textId="583EE986" w:rsidR="004A5EDC" w:rsidRDefault="00AC1213" w:rsidP="00A910B2">
      <w:pPr>
        <w:pStyle w:val="Textodenotaderodap"/>
        <w:ind w:left="142" w:hanging="142"/>
      </w:pPr>
      <w:r>
        <w:rPr>
          <w:rStyle w:val="Refdenotaderodap"/>
        </w:rPr>
        <w:t>1</w:t>
      </w:r>
      <w:r w:rsidR="004A5EDC">
        <w:t xml:space="preserve"> As Normas da Associação Brasileira de Normas Técnicas são adotadas na Universidade Católica de Pernambuco, a Biblioteca Central presta </w:t>
      </w:r>
      <w:r w:rsidR="003205D3">
        <w:t xml:space="preserve">o </w:t>
      </w:r>
      <w:r w:rsidR="004A5EDC">
        <w:t>serviço de orientação ao seu Aluno.</w:t>
      </w:r>
    </w:p>
  </w:footnote>
  <w:footnote w:id="3">
    <w:p w14:paraId="7EB353B7" w14:textId="77777777" w:rsidR="00C738D8" w:rsidRPr="00C738D8" w:rsidRDefault="00C738D8" w:rsidP="00C738D8">
      <w:pPr>
        <w:spacing w:line="240" w:lineRule="auto"/>
        <w:ind w:left="142" w:hanging="142"/>
        <w:jc w:val="left"/>
        <w:rPr>
          <w:sz w:val="20"/>
          <w:szCs w:val="20"/>
        </w:rPr>
      </w:pPr>
      <w:r w:rsidRPr="00C738D8">
        <w:rPr>
          <w:rStyle w:val="Refdenotaderodap"/>
          <w:sz w:val="20"/>
          <w:szCs w:val="20"/>
        </w:rPr>
        <w:footnoteRef/>
      </w:r>
      <w:r w:rsidRPr="00C738D8">
        <w:rPr>
          <w:sz w:val="20"/>
          <w:szCs w:val="20"/>
        </w:rPr>
        <w:t xml:space="preserve"> ASSOCIAÇÃO BRASILEIRA DE NORMAS TÉCNICAS. </w:t>
      </w:r>
      <w:r w:rsidRPr="00C738D8">
        <w:rPr>
          <w:b/>
          <w:bCs w:val="0"/>
          <w:sz w:val="20"/>
          <w:szCs w:val="20"/>
        </w:rPr>
        <w:t>ABNT NBR 6022</w:t>
      </w:r>
      <w:r w:rsidRPr="00C738D8">
        <w:rPr>
          <w:sz w:val="20"/>
          <w:szCs w:val="20"/>
        </w:rPr>
        <w:t>: artigo em publicação periódica técnica e/ou científica</w:t>
      </w:r>
      <w:r w:rsidRPr="00C738D8">
        <w:rPr>
          <w:bCs w:val="0"/>
          <w:sz w:val="20"/>
          <w:szCs w:val="20"/>
        </w:rPr>
        <w:t>.</w:t>
      </w:r>
      <w:r w:rsidRPr="00C738D8">
        <w:rPr>
          <w:sz w:val="20"/>
          <w:szCs w:val="20"/>
        </w:rPr>
        <w:t xml:space="preserve"> Rio de Janeiro: ABNT, 2018.</w:t>
      </w:r>
    </w:p>
    <w:p w14:paraId="1AEAB99F" w14:textId="409F975B" w:rsidR="00C738D8" w:rsidRDefault="00C738D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25A6" w14:textId="741BCA7B" w:rsidR="00D3655A" w:rsidRDefault="00D3655A" w:rsidP="00792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3F79" w14:textId="77777777" w:rsidR="00D3655A" w:rsidRDefault="00D365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  <w:p w14:paraId="2CD8FCC5" w14:textId="77777777" w:rsidR="00D3655A" w:rsidRDefault="00D365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062421"/>
      <w:docPartObj>
        <w:docPartGallery w:val="Page Numbers (Top of Page)"/>
        <w:docPartUnique/>
      </w:docPartObj>
    </w:sdtPr>
    <w:sdtEndPr/>
    <w:sdtContent>
      <w:p w14:paraId="6A3338AB" w14:textId="0C324DF7" w:rsidR="000D6061" w:rsidRDefault="000D606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7DBAF" w14:textId="77777777" w:rsidR="000D6061" w:rsidRDefault="000D6061" w:rsidP="00792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2FD3"/>
    <w:multiLevelType w:val="multilevel"/>
    <w:tmpl w:val="ECBC73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34781E"/>
    <w:multiLevelType w:val="hybridMultilevel"/>
    <w:tmpl w:val="CB0871DA"/>
    <w:lvl w:ilvl="0" w:tplc="2500E284">
      <w:start w:val="1"/>
      <w:numFmt w:val="lowerLetter"/>
      <w:lvlText w:val="%1)"/>
      <w:lvlJc w:val="left"/>
      <w:pPr>
        <w:ind w:left="2378" w:hanging="316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63647420">
      <w:numFmt w:val="bullet"/>
      <w:lvlText w:val="•"/>
      <w:lvlJc w:val="left"/>
      <w:pPr>
        <w:ind w:left="3285" w:hanging="316"/>
      </w:pPr>
      <w:rPr>
        <w:rFonts w:hint="default"/>
        <w:lang w:val="pt-PT" w:eastAsia="en-US" w:bidi="ar-SA"/>
      </w:rPr>
    </w:lvl>
    <w:lvl w:ilvl="2" w:tplc="751AC980">
      <w:numFmt w:val="bullet"/>
      <w:lvlText w:val="•"/>
      <w:lvlJc w:val="left"/>
      <w:pPr>
        <w:ind w:left="4190" w:hanging="316"/>
      </w:pPr>
      <w:rPr>
        <w:rFonts w:hint="default"/>
        <w:lang w:val="pt-PT" w:eastAsia="en-US" w:bidi="ar-SA"/>
      </w:rPr>
    </w:lvl>
    <w:lvl w:ilvl="3" w:tplc="BF129D32">
      <w:numFmt w:val="bullet"/>
      <w:lvlText w:val="•"/>
      <w:lvlJc w:val="left"/>
      <w:pPr>
        <w:ind w:left="5095" w:hanging="316"/>
      </w:pPr>
      <w:rPr>
        <w:rFonts w:hint="default"/>
        <w:lang w:val="pt-PT" w:eastAsia="en-US" w:bidi="ar-SA"/>
      </w:rPr>
    </w:lvl>
    <w:lvl w:ilvl="4" w:tplc="F7E80BF6">
      <w:numFmt w:val="bullet"/>
      <w:lvlText w:val="•"/>
      <w:lvlJc w:val="left"/>
      <w:pPr>
        <w:ind w:left="6000" w:hanging="316"/>
      </w:pPr>
      <w:rPr>
        <w:rFonts w:hint="default"/>
        <w:lang w:val="pt-PT" w:eastAsia="en-US" w:bidi="ar-SA"/>
      </w:rPr>
    </w:lvl>
    <w:lvl w:ilvl="5" w:tplc="367A4860">
      <w:numFmt w:val="bullet"/>
      <w:lvlText w:val="•"/>
      <w:lvlJc w:val="left"/>
      <w:pPr>
        <w:ind w:left="6905" w:hanging="316"/>
      </w:pPr>
      <w:rPr>
        <w:rFonts w:hint="default"/>
        <w:lang w:val="pt-PT" w:eastAsia="en-US" w:bidi="ar-SA"/>
      </w:rPr>
    </w:lvl>
    <w:lvl w:ilvl="6" w:tplc="21C4ADFC">
      <w:numFmt w:val="bullet"/>
      <w:lvlText w:val="•"/>
      <w:lvlJc w:val="left"/>
      <w:pPr>
        <w:ind w:left="7810" w:hanging="316"/>
      </w:pPr>
      <w:rPr>
        <w:rFonts w:hint="default"/>
        <w:lang w:val="pt-PT" w:eastAsia="en-US" w:bidi="ar-SA"/>
      </w:rPr>
    </w:lvl>
    <w:lvl w:ilvl="7" w:tplc="29A8748E">
      <w:numFmt w:val="bullet"/>
      <w:lvlText w:val="•"/>
      <w:lvlJc w:val="left"/>
      <w:pPr>
        <w:ind w:left="8715" w:hanging="316"/>
      </w:pPr>
      <w:rPr>
        <w:rFonts w:hint="default"/>
        <w:lang w:val="pt-PT" w:eastAsia="en-US" w:bidi="ar-SA"/>
      </w:rPr>
    </w:lvl>
    <w:lvl w:ilvl="8" w:tplc="11347864">
      <w:numFmt w:val="bullet"/>
      <w:lvlText w:val="•"/>
      <w:lvlJc w:val="left"/>
      <w:pPr>
        <w:ind w:left="9620" w:hanging="316"/>
      </w:pPr>
      <w:rPr>
        <w:rFonts w:hint="default"/>
        <w:lang w:val="pt-PT" w:eastAsia="en-US" w:bidi="ar-SA"/>
      </w:rPr>
    </w:lvl>
  </w:abstractNum>
  <w:num w:numId="1" w16cid:durableId="627400736">
    <w:abstractNumId w:val="0"/>
  </w:num>
  <w:num w:numId="2" w16cid:durableId="154397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5A"/>
    <w:rsid w:val="000364B2"/>
    <w:rsid w:val="000851BE"/>
    <w:rsid w:val="00096CD8"/>
    <w:rsid w:val="000A3D87"/>
    <w:rsid w:val="000C2B87"/>
    <w:rsid w:val="000D4725"/>
    <w:rsid w:val="000D6061"/>
    <w:rsid w:val="000F75FF"/>
    <w:rsid w:val="001078A7"/>
    <w:rsid w:val="0012664F"/>
    <w:rsid w:val="00131045"/>
    <w:rsid w:val="001431A0"/>
    <w:rsid w:val="00146A02"/>
    <w:rsid w:val="00184FBA"/>
    <w:rsid w:val="001A6A8A"/>
    <w:rsid w:val="001C317B"/>
    <w:rsid w:val="001C454C"/>
    <w:rsid w:val="001F112E"/>
    <w:rsid w:val="001F663A"/>
    <w:rsid w:val="00246ED4"/>
    <w:rsid w:val="002837DD"/>
    <w:rsid w:val="0029213B"/>
    <w:rsid w:val="002C0F89"/>
    <w:rsid w:val="002C5447"/>
    <w:rsid w:val="002C7880"/>
    <w:rsid w:val="002D4591"/>
    <w:rsid w:val="00303306"/>
    <w:rsid w:val="003205D3"/>
    <w:rsid w:val="00362C24"/>
    <w:rsid w:val="00373D43"/>
    <w:rsid w:val="003851C3"/>
    <w:rsid w:val="003A187C"/>
    <w:rsid w:val="003B190D"/>
    <w:rsid w:val="003B4110"/>
    <w:rsid w:val="00402473"/>
    <w:rsid w:val="00407C04"/>
    <w:rsid w:val="00434B8C"/>
    <w:rsid w:val="00440A98"/>
    <w:rsid w:val="004419E8"/>
    <w:rsid w:val="004455E1"/>
    <w:rsid w:val="00462971"/>
    <w:rsid w:val="00465374"/>
    <w:rsid w:val="00473632"/>
    <w:rsid w:val="004A5EDC"/>
    <w:rsid w:val="004B60A2"/>
    <w:rsid w:val="004E6B6D"/>
    <w:rsid w:val="004F11F3"/>
    <w:rsid w:val="00500943"/>
    <w:rsid w:val="00501C0D"/>
    <w:rsid w:val="00505CEB"/>
    <w:rsid w:val="005C2E20"/>
    <w:rsid w:val="00606761"/>
    <w:rsid w:val="00626463"/>
    <w:rsid w:val="006417AA"/>
    <w:rsid w:val="00652CE6"/>
    <w:rsid w:val="0066546C"/>
    <w:rsid w:val="00670503"/>
    <w:rsid w:val="00680AE4"/>
    <w:rsid w:val="00681568"/>
    <w:rsid w:val="00687216"/>
    <w:rsid w:val="00691B9C"/>
    <w:rsid w:val="006B25D8"/>
    <w:rsid w:val="006F21CA"/>
    <w:rsid w:val="00707ADD"/>
    <w:rsid w:val="007110A8"/>
    <w:rsid w:val="00722137"/>
    <w:rsid w:val="007243B1"/>
    <w:rsid w:val="007324F9"/>
    <w:rsid w:val="00742FA5"/>
    <w:rsid w:val="00747071"/>
    <w:rsid w:val="00763864"/>
    <w:rsid w:val="00792E43"/>
    <w:rsid w:val="00794F27"/>
    <w:rsid w:val="007A0B49"/>
    <w:rsid w:val="007E634B"/>
    <w:rsid w:val="00803B63"/>
    <w:rsid w:val="00814E23"/>
    <w:rsid w:val="00815D21"/>
    <w:rsid w:val="008202BA"/>
    <w:rsid w:val="008223CF"/>
    <w:rsid w:val="00830DDC"/>
    <w:rsid w:val="00831046"/>
    <w:rsid w:val="008337F2"/>
    <w:rsid w:val="008600F9"/>
    <w:rsid w:val="00867ED7"/>
    <w:rsid w:val="0087758E"/>
    <w:rsid w:val="00877EBF"/>
    <w:rsid w:val="008951E0"/>
    <w:rsid w:val="008A306C"/>
    <w:rsid w:val="008B325D"/>
    <w:rsid w:val="008B4A12"/>
    <w:rsid w:val="008E07DD"/>
    <w:rsid w:val="008F75A0"/>
    <w:rsid w:val="00915F91"/>
    <w:rsid w:val="0092344D"/>
    <w:rsid w:val="00925995"/>
    <w:rsid w:val="009357F3"/>
    <w:rsid w:val="00951E01"/>
    <w:rsid w:val="00976273"/>
    <w:rsid w:val="00977FB7"/>
    <w:rsid w:val="00985B4A"/>
    <w:rsid w:val="009978FC"/>
    <w:rsid w:val="009A5FFB"/>
    <w:rsid w:val="009E3C4A"/>
    <w:rsid w:val="009E7E30"/>
    <w:rsid w:val="00A11019"/>
    <w:rsid w:val="00A23B0F"/>
    <w:rsid w:val="00A374A1"/>
    <w:rsid w:val="00A51358"/>
    <w:rsid w:val="00A62206"/>
    <w:rsid w:val="00A73F48"/>
    <w:rsid w:val="00A76197"/>
    <w:rsid w:val="00A907CB"/>
    <w:rsid w:val="00A910B2"/>
    <w:rsid w:val="00A91F8B"/>
    <w:rsid w:val="00AA4A40"/>
    <w:rsid w:val="00AC1213"/>
    <w:rsid w:val="00AC2378"/>
    <w:rsid w:val="00AC7FC2"/>
    <w:rsid w:val="00AD336E"/>
    <w:rsid w:val="00AD7FA7"/>
    <w:rsid w:val="00B118F0"/>
    <w:rsid w:val="00B21137"/>
    <w:rsid w:val="00B37231"/>
    <w:rsid w:val="00B75865"/>
    <w:rsid w:val="00BA2DC1"/>
    <w:rsid w:val="00BB224A"/>
    <w:rsid w:val="00BC3FE8"/>
    <w:rsid w:val="00C20201"/>
    <w:rsid w:val="00C35EAD"/>
    <w:rsid w:val="00C4461C"/>
    <w:rsid w:val="00C553AA"/>
    <w:rsid w:val="00C5640D"/>
    <w:rsid w:val="00C5731F"/>
    <w:rsid w:val="00C619B1"/>
    <w:rsid w:val="00C67CFB"/>
    <w:rsid w:val="00C719D0"/>
    <w:rsid w:val="00C738D8"/>
    <w:rsid w:val="00C750F9"/>
    <w:rsid w:val="00C7604A"/>
    <w:rsid w:val="00C94920"/>
    <w:rsid w:val="00CA640A"/>
    <w:rsid w:val="00CB74B8"/>
    <w:rsid w:val="00CD7660"/>
    <w:rsid w:val="00CE676C"/>
    <w:rsid w:val="00D12E25"/>
    <w:rsid w:val="00D21D7F"/>
    <w:rsid w:val="00D3655A"/>
    <w:rsid w:val="00D71FE3"/>
    <w:rsid w:val="00D83BE0"/>
    <w:rsid w:val="00D912D4"/>
    <w:rsid w:val="00DB2F85"/>
    <w:rsid w:val="00DB358E"/>
    <w:rsid w:val="00DB7356"/>
    <w:rsid w:val="00DD0C95"/>
    <w:rsid w:val="00DD28F6"/>
    <w:rsid w:val="00DE49F2"/>
    <w:rsid w:val="00DE78DD"/>
    <w:rsid w:val="00DF48A5"/>
    <w:rsid w:val="00E0398A"/>
    <w:rsid w:val="00E176AF"/>
    <w:rsid w:val="00E21C33"/>
    <w:rsid w:val="00E322D7"/>
    <w:rsid w:val="00E74774"/>
    <w:rsid w:val="00E917BD"/>
    <w:rsid w:val="00E91C7B"/>
    <w:rsid w:val="00EB3203"/>
    <w:rsid w:val="00EE1BA6"/>
    <w:rsid w:val="00F02F7C"/>
    <w:rsid w:val="00F053FC"/>
    <w:rsid w:val="00F36951"/>
    <w:rsid w:val="00F523F8"/>
    <w:rsid w:val="00FC3D46"/>
    <w:rsid w:val="00FC6EDD"/>
    <w:rsid w:val="00FE1DA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4D78"/>
  <w15:docId w15:val="{0B53DAD3-976F-4804-9B41-D8045C0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A0"/>
    <w:rPr>
      <w:bCs/>
      <w:color w:val="000000"/>
    </w:rPr>
  </w:style>
  <w:style w:type="paragraph" w:styleId="Ttulo1">
    <w:name w:val="heading 1"/>
    <w:next w:val="Normal"/>
    <w:link w:val="Ttulo1Char"/>
    <w:uiPriority w:val="9"/>
    <w:qFormat/>
    <w:rsid w:val="00455368"/>
    <w:pPr>
      <w:keepNext/>
      <w:keepLines/>
      <w:numPr>
        <w:numId w:val="1"/>
      </w:numPr>
      <w:ind w:left="714" w:hanging="357"/>
      <w:outlineLvl w:val="0"/>
    </w:pPr>
    <w:rPr>
      <w:b/>
      <w:caps/>
      <w:color w:val="000000"/>
      <w:kern w:val="2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BD4367"/>
    <w:pPr>
      <w:keepNext/>
      <w:keepLines/>
      <w:numPr>
        <w:ilvl w:val="1"/>
        <w:numId w:val="1"/>
      </w:numPr>
      <w:outlineLvl w:val="1"/>
    </w:pPr>
    <w:rPr>
      <w:b/>
      <w:color w:val="000000"/>
      <w:kern w:val="2"/>
      <w:szCs w:val="22"/>
    </w:rPr>
  </w:style>
  <w:style w:type="paragraph" w:styleId="Ttulo3">
    <w:name w:val="heading 3"/>
    <w:next w:val="Normal"/>
    <w:link w:val="Ttulo3Char"/>
    <w:uiPriority w:val="9"/>
    <w:unhideWhenUsed/>
    <w:qFormat/>
    <w:rsid w:val="00EE4D51"/>
    <w:pPr>
      <w:keepNext/>
      <w:keepLines/>
      <w:numPr>
        <w:ilvl w:val="2"/>
        <w:numId w:val="1"/>
      </w:numPr>
      <w:ind w:left="1004"/>
      <w:outlineLvl w:val="2"/>
    </w:pPr>
    <w:rPr>
      <w:caps/>
      <w:color w:val="000000"/>
      <w:kern w:val="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DC5A6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A623F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A623F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A623F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95C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C1D"/>
  </w:style>
  <w:style w:type="paragraph" w:styleId="Rodap">
    <w:name w:val="footer"/>
    <w:basedOn w:val="Normal"/>
    <w:link w:val="RodapChar"/>
    <w:uiPriority w:val="99"/>
    <w:unhideWhenUsed/>
    <w:rsid w:val="00695C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C1D"/>
  </w:style>
  <w:style w:type="character" w:styleId="Hyperlink">
    <w:name w:val="Hyperlink"/>
    <w:uiPriority w:val="99"/>
    <w:unhideWhenUsed/>
    <w:rsid w:val="00A429E3"/>
    <w:rPr>
      <w:color w:val="0000FF"/>
      <w:u w:val="single"/>
    </w:rPr>
  </w:style>
  <w:style w:type="character" w:styleId="nfase">
    <w:name w:val="Emphasis"/>
    <w:uiPriority w:val="20"/>
    <w:qFormat/>
    <w:rsid w:val="00C84098"/>
    <w:rPr>
      <w:i/>
      <w:iCs/>
    </w:rPr>
  </w:style>
  <w:style w:type="paragraph" w:styleId="Corpodetexto">
    <w:name w:val="Body Text"/>
    <w:basedOn w:val="Normal"/>
    <w:next w:val="Normal"/>
    <w:link w:val="CorpodetextoChar"/>
    <w:uiPriority w:val="99"/>
    <w:rsid w:val="000845EE"/>
    <w:pPr>
      <w:autoSpaceDE w:val="0"/>
      <w:autoSpaceDN w:val="0"/>
      <w:adjustRightInd w:val="0"/>
      <w:spacing w:line="240" w:lineRule="auto"/>
    </w:pPr>
  </w:style>
  <w:style w:type="character" w:customStyle="1" w:styleId="CorpodetextoChar">
    <w:name w:val="Corpo de texto Char"/>
    <w:link w:val="Corpodetexto"/>
    <w:uiPriority w:val="99"/>
    <w:rsid w:val="000845EE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25B0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6725B0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6725B0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4F4EFA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F4EFA"/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footnotemark">
    <w:name w:val="footnote mark"/>
    <w:hidden/>
    <w:rsid w:val="004F4EFA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styleId="NormalWeb">
    <w:name w:val="Normal (Web)"/>
    <w:basedOn w:val="Normal"/>
    <w:uiPriority w:val="99"/>
    <w:unhideWhenUsed/>
    <w:rsid w:val="00922D74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922D74"/>
    <w:rPr>
      <w:b/>
      <w:bCs/>
    </w:rPr>
  </w:style>
  <w:style w:type="character" w:customStyle="1" w:styleId="Ttulo1Char">
    <w:name w:val="Título 1 Char"/>
    <w:link w:val="Ttulo1"/>
    <w:uiPriority w:val="9"/>
    <w:rsid w:val="00455368"/>
    <w:rPr>
      <w:rFonts w:ascii="Arial" w:eastAsia="Arial" w:hAnsi="Arial" w:cs="Arial"/>
      <w:b/>
      <w:caps/>
      <w:color w:val="000000"/>
      <w:kern w:val="2"/>
      <w:sz w:val="24"/>
      <w:szCs w:val="22"/>
    </w:rPr>
  </w:style>
  <w:style w:type="character" w:customStyle="1" w:styleId="Ttulo2Char">
    <w:name w:val="Título 2 Char"/>
    <w:link w:val="Ttulo2"/>
    <w:uiPriority w:val="9"/>
    <w:rsid w:val="00BD4367"/>
    <w:rPr>
      <w:rFonts w:ascii="Arial" w:eastAsia="Arial" w:hAnsi="Arial" w:cs="Arial"/>
      <w:b/>
      <w:color w:val="000000"/>
      <w:kern w:val="2"/>
      <w:sz w:val="24"/>
      <w:szCs w:val="22"/>
    </w:rPr>
  </w:style>
  <w:style w:type="character" w:customStyle="1" w:styleId="Ttulo3Char">
    <w:name w:val="Título 3 Char"/>
    <w:link w:val="Ttulo3"/>
    <w:uiPriority w:val="9"/>
    <w:rsid w:val="00EE4D51"/>
    <w:rPr>
      <w:rFonts w:ascii="Arial" w:eastAsia="Arial" w:hAnsi="Arial" w:cs="Arial"/>
      <w:caps/>
      <w:color w:val="000000"/>
      <w:kern w:val="2"/>
      <w:sz w:val="24"/>
      <w:szCs w:val="22"/>
    </w:rPr>
  </w:style>
  <w:style w:type="table" w:customStyle="1" w:styleId="TableGrid">
    <w:name w:val="TableGrid"/>
    <w:rsid w:val="00E56E7E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3618F"/>
  </w:style>
  <w:style w:type="table" w:styleId="Tabelacomgrade">
    <w:name w:val="Table Grid"/>
    <w:basedOn w:val="Tabelanormal"/>
    <w:uiPriority w:val="39"/>
    <w:rsid w:val="0063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63618F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6A62F4"/>
    <w:pPr>
      <w:tabs>
        <w:tab w:val="left" w:pos="1320"/>
        <w:tab w:val="right" w:leader="dot" w:pos="9062"/>
      </w:tabs>
      <w:spacing w:after="100"/>
      <w:ind w:firstLine="0"/>
      <w:jc w:val="left"/>
    </w:pPr>
    <w:rPr>
      <w:b/>
      <w:bCs w:val="0"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8F4BF5"/>
    <w:pPr>
      <w:tabs>
        <w:tab w:val="right" w:leader="dot" w:pos="9062"/>
      </w:tabs>
      <w:spacing w:after="100"/>
      <w:ind w:left="220"/>
    </w:pPr>
    <w:rPr>
      <w:b/>
      <w:bCs w:val="0"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6A62F4"/>
    <w:pPr>
      <w:tabs>
        <w:tab w:val="left" w:pos="1969"/>
        <w:tab w:val="right" w:leader="dot" w:pos="9061"/>
      </w:tabs>
      <w:ind w:firstLine="0"/>
    </w:pPr>
  </w:style>
  <w:style w:type="character" w:styleId="Nmerodepgina">
    <w:name w:val="page number"/>
    <w:basedOn w:val="Fontepargpadro"/>
    <w:uiPriority w:val="99"/>
    <w:semiHidden/>
    <w:unhideWhenUsed/>
    <w:rsid w:val="00FB154A"/>
  </w:style>
  <w:style w:type="paragraph" w:styleId="CabealhodoSumrio">
    <w:name w:val="TOC Heading"/>
    <w:basedOn w:val="Ttulo1"/>
    <w:next w:val="Normal"/>
    <w:uiPriority w:val="39"/>
    <w:unhideWhenUsed/>
    <w:qFormat/>
    <w:rsid w:val="00DD0B47"/>
    <w:pPr>
      <w:numPr>
        <w:numId w:val="0"/>
      </w:numPr>
      <w:spacing w:before="240" w:line="259" w:lineRule="auto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D76893"/>
    <w:rPr>
      <w:b/>
      <w:bCs w:val="0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AF4459"/>
  </w:style>
  <w:style w:type="paragraph" w:styleId="Citao">
    <w:name w:val="Quote"/>
    <w:basedOn w:val="Normal"/>
    <w:next w:val="Normal"/>
    <w:link w:val="CitaoChar"/>
    <w:uiPriority w:val="29"/>
    <w:qFormat/>
    <w:rsid w:val="00882F06"/>
    <w:pPr>
      <w:spacing w:line="240" w:lineRule="auto"/>
      <w:ind w:left="2268" w:firstLine="0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882F06"/>
    <w:rPr>
      <w:rFonts w:ascii="Arial" w:eastAsia="Arial" w:hAnsi="Arial" w:cs="Arial"/>
      <w:bCs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8" w:type="dxa"/>
        <w:left w:w="17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8A306C"/>
    <w:rPr>
      <w:rFonts w:ascii="Helvetica" w:hAnsi="Helvetic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oypena">
    <w:name w:val="oypena"/>
    <w:basedOn w:val="Fontepargpadro"/>
    <w:rsid w:val="00747071"/>
  </w:style>
  <w:style w:type="character" w:customStyle="1" w:styleId="apple-tab-span">
    <w:name w:val="apple-tab-span"/>
    <w:basedOn w:val="Fontepargpadro"/>
    <w:rsid w:val="00407C0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61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bCs w:val="0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619B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C619B1"/>
  </w:style>
  <w:style w:type="paragraph" w:customStyle="1" w:styleId="cvgsua">
    <w:name w:val="cvgsua"/>
    <w:basedOn w:val="Normal"/>
    <w:rsid w:val="002C54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alto.gov.br/ccivil_03/_Ato2007-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1.unicap.br/ojs/index.php/fronteiras/article/view/231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6zX49N7Bet3XMszF67N9wdqEw==">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0BDC80-69B0-49D5-99A3-467F652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11</Pages>
  <Words>2010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farias Farias</dc:creator>
  <cp:lastModifiedBy>Lúcia Freire Belian</cp:lastModifiedBy>
  <cp:revision>62</cp:revision>
  <dcterms:created xsi:type="dcterms:W3CDTF">2023-11-08T00:10:00Z</dcterms:created>
  <dcterms:modified xsi:type="dcterms:W3CDTF">2025-08-08T12:13:00Z</dcterms:modified>
</cp:coreProperties>
</file>